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2B438" w14:textId="77777777" w:rsidR="00511D40" w:rsidRDefault="00511D40" w:rsidP="00EE2ABD">
      <w:pPr>
        <w:spacing w:after="0" w:line="240" w:lineRule="auto"/>
        <w:rPr>
          <w:rFonts w:ascii="Times New Roman" w:hAnsi="Times New Roman" w:cs="Times New Roman"/>
          <w:b/>
          <w:sz w:val="24"/>
        </w:rPr>
      </w:pPr>
    </w:p>
    <w:p w14:paraId="39789A3E" w14:textId="0CBEA828" w:rsidR="00EE2ABD" w:rsidRDefault="00F26952" w:rsidP="00AB30C8">
      <w:pPr>
        <w:spacing w:after="0" w:line="240" w:lineRule="auto"/>
        <w:jc w:val="center"/>
        <w:rPr>
          <w:rFonts w:ascii="Times New Roman" w:hAnsi="Times New Roman" w:cs="Times New Roman"/>
          <w:b/>
          <w:sz w:val="24"/>
        </w:rPr>
      </w:pPr>
      <w:r w:rsidRPr="00F26952">
        <w:rPr>
          <w:rFonts w:ascii="Times New Roman" w:hAnsi="Times New Roman" w:cs="Times New Roman"/>
          <w:b/>
          <w:sz w:val="24"/>
        </w:rPr>
        <w:t xml:space="preserve">ANNEX </w:t>
      </w:r>
      <w:r w:rsidR="00EE2ABD">
        <w:rPr>
          <w:rFonts w:ascii="Times New Roman" w:hAnsi="Times New Roman" w:cs="Times New Roman"/>
          <w:b/>
          <w:sz w:val="24"/>
        </w:rPr>
        <w:t>N</w:t>
      </w:r>
    </w:p>
    <w:p w14:paraId="7AB24FF5" w14:textId="4B94C1DE" w:rsidR="00D1348B" w:rsidRPr="00D1348B" w:rsidRDefault="00D1348B" w:rsidP="00AB30C8">
      <w:pPr>
        <w:spacing w:after="0" w:line="240" w:lineRule="auto"/>
        <w:jc w:val="center"/>
        <w:rPr>
          <w:rFonts w:ascii="Times New Roman" w:hAnsi="Times New Roman" w:cs="Times New Roman"/>
          <w:b/>
          <w:sz w:val="24"/>
          <w:szCs w:val="24"/>
        </w:rPr>
      </w:pPr>
      <w:r w:rsidRPr="00D1348B">
        <w:rPr>
          <w:rFonts w:ascii="Times New Roman" w:hAnsi="Times New Roman" w:cs="Times New Roman"/>
          <w:b/>
          <w:sz w:val="24"/>
          <w:szCs w:val="24"/>
        </w:rPr>
        <w:t>FORM OF COMPUTATION OF RESERVE FUND NET INCOME, TOTAL DEPOSITS OR NO DEPOSITS AND ACCOUNTANT’S STATEMENT</w:t>
      </w:r>
    </w:p>
    <w:p w14:paraId="62C20474" w14:textId="2828B9D3" w:rsidR="00EE2ABD" w:rsidRDefault="00D1348B" w:rsidP="00904259">
      <w:pPr>
        <w:tabs>
          <w:tab w:val="right" w:leader="underscore" w:pos="9360"/>
        </w:tabs>
        <w:spacing w:after="0" w:line="240" w:lineRule="auto"/>
        <w:rPr>
          <w:rFonts w:ascii="Times New Roman" w:hAnsi="Times New Roman" w:cs="Times New Roman"/>
          <w:b/>
          <w:sz w:val="24"/>
        </w:rPr>
      </w:pPr>
      <w:r>
        <w:rPr>
          <w:rFonts w:ascii="Times New Roman" w:hAnsi="Times New Roman" w:cs="Times New Roman"/>
          <w:b/>
          <w:sz w:val="24"/>
        </w:rPr>
        <w:tab/>
      </w:r>
    </w:p>
    <w:p w14:paraId="3D6D8A6D" w14:textId="77777777" w:rsidR="00D1348B" w:rsidRDefault="00D1348B" w:rsidP="00391FB7">
      <w:pPr>
        <w:tabs>
          <w:tab w:val="right" w:leader="underscore" w:pos="9360"/>
        </w:tabs>
        <w:spacing w:after="0" w:line="240" w:lineRule="auto"/>
        <w:rPr>
          <w:rFonts w:ascii="Times New Roman" w:hAnsi="Times New Roman" w:cs="Times New Roman"/>
          <w:b/>
          <w:sz w:val="24"/>
        </w:rPr>
      </w:pPr>
    </w:p>
    <w:p w14:paraId="4831BE5E" w14:textId="61951FBB" w:rsidR="00F26952" w:rsidRPr="00391FB7" w:rsidRDefault="00F26952" w:rsidP="00EE2ABD">
      <w:pPr>
        <w:spacing w:after="0" w:line="240" w:lineRule="auto"/>
        <w:jc w:val="center"/>
        <w:rPr>
          <w:rFonts w:ascii="Times New Roman" w:hAnsi="Times New Roman"/>
          <w:b/>
          <w:caps/>
          <w:sz w:val="24"/>
        </w:rPr>
      </w:pPr>
      <w:r w:rsidRPr="00391FB7">
        <w:rPr>
          <w:rFonts w:ascii="Times New Roman" w:hAnsi="Times New Roman"/>
          <w:b/>
          <w:caps/>
          <w:sz w:val="24"/>
        </w:rPr>
        <w:t xml:space="preserve">Annual Accountant’s Statement of </w:t>
      </w:r>
      <w:r w:rsidR="00101926" w:rsidRPr="00391FB7">
        <w:rPr>
          <w:rFonts w:ascii="Times New Roman" w:hAnsi="Times New Roman"/>
          <w:b/>
          <w:caps/>
          <w:sz w:val="24"/>
        </w:rPr>
        <w:t>Reserve Fund</w:t>
      </w:r>
      <w:r w:rsidRPr="00391FB7">
        <w:rPr>
          <w:rFonts w:ascii="Times New Roman" w:hAnsi="Times New Roman"/>
          <w:b/>
          <w:caps/>
          <w:sz w:val="24"/>
        </w:rPr>
        <w:t xml:space="preserve"> Total Deposits or No Deposit</w:t>
      </w:r>
    </w:p>
    <w:p w14:paraId="3760E907" w14:textId="72F1DE48" w:rsidR="0048311B" w:rsidRDefault="00F26952" w:rsidP="00F26952">
      <w:pPr>
        <w:spacing w:after="0" w:line="240" w:lineRule="auto"/>
        <w:jc w:val="center"/>
        <w:rPr>
          <w:rFonts w:ascii="Times New Roman" w:hAnsi="Times New Roman" w:cs="Times New Roman"/>
          <w:sz w:val="24"/>
        </w:rPr>
      </w:pPr>
      <w:r>
        <w:rPr>
          <w:rFonts w:ascii="Times New Roman" w:hAnsi="Times New Roman" w:cs="Times New Roman"/>
          <w:sz w:val="24"/>
        </w:rPr>
        <w:t>[Letterhead of Certified Public Accountant</w:t>
      </w:r>
      <w:r w:rsidR="00FA6CDD">
        <w:rPr>
          <w:rFonts w:ascii="Times New Roman" w:hAnsi="Times New Roman" w:cs="Times New Roman"/>
          <w:sz w:val="24"/>
        </w:rPr>
        <w:t>(</w:t>
      </w:r>
      <w:r>
        <w:rPr>
          <w:rFonts w:ascii="Times New Roman" w:hAnsi="Times New Roman" w:cs="Times New Roman"/>
          <w:sz w:val="24"/>
        </w:rPr>
        <w:t>s</w:t>
      </w:r>
      <w:r w:rsidR="00FA6CDD">
        <w:rPr>
          <w:rFonts w:ascii="Times New Roman" w:hAnsi="Times New Roman" w:cs="Times New Roman"/>
          <w:sz w:val="24"/>
        </w:rPr>
        <w:t>)</w:t>
      </w:r>
      <w:r>
        <w:rPr>
          <w:rFonts w:ascii="Times New Roman" w:hAnsi="Times New Roman" w:cs="Times New Roman"/>
          <w:sz w:val="24"/>
        </w:rPr>
        <w:t>]</w:t>
      </w:r>
    </w:p>
    <w:p w14:paraId="1BD872F5" w14:textId="77777777" w:rsidR="00F26952" w:rsidRDefault="00F26952" w:rsidP="00F26952">
      <w:pPr>
        <w:spacing w:after="0" w:line="240" w:lineRule="auto"/>
        <w:jc w:val="center"/>
        <w:rPr>
          <w:rFonts w:ascii="Times New Roman" w:hAnsi="Times New Roman" w:cs="Times New Roman"/>
          <w:sz w:val="24"/>
        </w:rPr>
      </w:pPr>
    </w:p>
    <w:p w14:paraId="59BEEA6F" w14:textId="43E95802" w:rsidR="00F26952" w:rsidRDefault="00F26952" w:rsidP="00F26952">
      <w:pPr>
        <w:spacing w:after="0" w:line="240" w:lineRule="auto"/>
        <w:jc w:val="center"/>
        <w:rPr>
          <w:rFonts w:ascii="Times New Roman" w:hAnsi="Times New Roman" w:cs="Times New Roman"/>
          <w:sz w:val="24"/>
        </w:rPr>
      </w:pPr>
      <w:r>
        <w:rPr>
          <w:rFonts w:ascii="Times New Roman" w:hAnsi="Times New Roman" w:cs="Times New Roman"/>
          <w:sz w:val="24"/>
        </w:rPr>
        <w:t>[</w:t>
      </w:r>
      <w:r w:rsidRPr="00391FB7">
        <w:rPr>
          <w:rFonts w:ascii="Times New Roman" w:hAnsi="Times New Roman"/>
          <w:caps/>
          <w:sz w:val="24"/>
        </w:rPr>
        <w:t>Date</w:t>
      </w:r>
      <w:r>
        <w:rPr>
          <w:rFonts w:ascii="Times New Roman" w:hAnsi="Times New Roman" w:cs="Times New Roman"/>
          <w:sz w:val="24"/>
        </w:rPr>
        <w:t>]</w:t>
      </w:r>
    </w:p>
    <w:p w14:paraId="0C347E77" w14:textId="77777777" w:rsidR="00F26952" w:rsidRDefault="00F26952" w:rsidP="00F26952">
      <w:pPr>
        <w:spacing w:after="0" w:line="240" w:lineRule="auto"/>
        <w:jc w:val="both"/>
        <w:rPr>
          <w:rFonts w:ascii="Times New Roman" w:hAnsi="Times New Roman" w:cs="Times New Roman"/>
          <w:sz w:val="24"/>
        </w:rPr>
      </w:pPr>
    </w:p>
    <w:p w14:paraId="54E46269" w14:textId="77777777" w:rsidR="00F26952" w:rsidRDefault="00F26952" w:rsidP="00F26952">
      <w:pPr>
        <w:spacing w:after="0" w:line="240" w:lineRule="auto"/>
        <w:jc w:val="both"/>
        <w:rPr>
          <w:rFonts w:ascii="Times New Roman" w:hAnsi="Times New Roman" w:cs="Times New Roman"/>
          <w:sz w:val="24"/>
        </w:rPr>
      </w:pPr>
      <w:r>
        <w:rPr>
          <w:rFonts w:ascii="Times New Roman" w:hAnsi="Times New Roman" w:cs="Times New Roman"/>
          <w:sz w:val="24"/>
        </w:rPr>
        <w:t>[</w:t>
      </w:r>
      <w:r w:rsidRPr="00391FB7">
        <w:rPr>
          <w:rFonts w:ascii="Times New Roman" w:hAnsi="Times New Roman"/>
          <w:caps/>
          <w:sz w:val="24"/>
        </w:rPr>
        <w:t>Name of Shipowner</w:t>
      </w:r>
      <w:r>
        <w:rPr>
          <w:rFonts w:ascii="Times New Roman" w:hAnsi="Times New Roman" w:cs="Times New Roman"/>
          <w:sz w:val="24"/>
        </w:rPr>
        <w:t>]</w:t>
      </w:r>
    </w:p>
    <w:p w14:paraId="58A04569" w14:textId="77777777" w:rsidR="00F26952" w:rsidRDefault="00F26952" w:rsidP="00F26952">
      <w:pPr>
        <w:spacing w:after="0" w:line="240" w:lineRule="auto"/>
        <w:jc w:val="both"/>
        <w:rPr>
          <w:rFonts w:ascii="Times New Roman" w:hAnsi="Times New Roman" w:cs="Times New Roman"/>
          <w:sz w:val="24"/>
        </w:rPr>
      </w:pPr>
      <w:r>
        <w:rPr>
          <w:rFonts w:ascii="Times New Roman" w:hAnsi="Times New Roman" w:cs="Times New Roman"/>
          <w:sz w:val="24"/>
        </w:rPr>
        <w:t>[</w:t>
      </w:r>
      <w:r w:rsidRPr="00391FB7">
        <w:rPr>
          <w:rFonts w:ascii="Times New Roman" w:hAnsi="Times New Roman"/>
          <w:caps/>
          <w:sz w:val="24"/>
        </w:rPr>
        <w:t>Address of Shipowner</w:t>
      </w:r>
      <w:r>
        <w:rPr>
          <w:rFonts w:ascii="Times New Roman" w:hAnsi="Times New Roman" w:cs="Times New Roman"/>
          <w:sz w:val="24"/>
        </w:rPr>
        <w:t>]</w:t>
      </w:r>
    </w:p>
    <w:p w14:paraId="1793C33C" w14:textId="77777777" w:rsidR="00F26952" w:rsidRDefault="00F26952" w:rsidP="00F26952">
      <w:pPr>
        <w:spacing w:after="0" w:line="240" w:lineRule="auto"/>
        <w:rPr>
          <w:rFonts w:ascii="Times New Roman" w:hAnsi="Times New Roman" w:cs="Times New Roman"/>
          <w:sz w:val="24"/>
        </w:rPr>
      </w:pPr>
    </w:p>
    <w:p w14:paraId="1AB59277" w14:textId="77777777" w:rsidR="00D465E5" w:rsidRDefault="00121D4B" w:rsidP="00F26952">
      <w:pPr>
        <w:spacing w:after="0" w:line="240" w:lineRule="auto"/>
        <w:rPr>
          <w:rFonts w:ascii="Times New Roman" w:hAnsi="Times New Roman" w:cs="Times New Roman"/>
          <w:sz w:val="24"/>
        </w:rPr>
      </w:pPr>
      <w:r w:rsidRPr="00F26952">
        <w:rPr>
          <w:rFonts w:ascii="Times New Roman" w:hAnsi="Times New Roman" w:cs="Times New Roman"/>
          <w:sz w:val="24"/>
        </w:rPr>
        <w:t>To</w:t>
      </w:r>
      <w:r w:rsidR="005A5A66" w:rsidRPr="00F26952">
        <w:rPr>
          <w:rFonts w:ascii="Times New Roman" w:hAnsi="Times New Roman" w:cs="Times New Roman"/>
          <w:sz w:val="24"/>
        </w:rPr>
        <w:t xml:space="preserve"> the Board of </w:t>
      </w:r>
      <w:r w:rsidR="0048311B" w:rsidRPr="00F26952">
        <w:rPr>
          <w:rFonts w:ascii="Times New Roman" w:hAnsi="Times New Roman" w:cs="Times New Roman"/>
          <w:sz w:val="24"/>
        </w:rPr>
        <w:t>Directors:</w:t>
      </w:r>
    </w:p>
    <w:p w14:paraId="42C0A583" w14:textId="77777777" w:rsidR="00047A2C" w:rsidRPr="00F26952" w:rsidRDefault="00047A2C" w:rsidP="00F26952">
      <w:pPr>
        <w:spacing w:after="0" w:line="240" w:lineRule="auto"/>
        <w:rPr>
          <w:rFonts w:ascii="Times New Roman" w:hAnsi="Times New Roman" w:cs="Times New Roman"/>
          <w:sz w:val="24"/>
        </w:rPr>
      </w:pPr>
    </w:p>
    <w:p w14:paraId="739A7AF6" w14:textId="3297CB5C" w:rsidR="00D465E5" w:rsidRDefault="005A5A66" w:rsidP="00AB30C8">
      <w:pPr>
        <w:spacing w:after="0" w:line="240" w:lineRule="auto"/>
        <w:ind w:firstLine="720"/>
        <w:jc w:val="both"/>
        <w:rPr>
          <w:rFonts w:ascii="Times New Roman" w:hAnsi="Times New Roman" w:cs="Times New Roman"/>
          <w:sz w:val="24"/>
        </w:rPr>
      </w:pPr>
      <w:r w:rsidRPr="00F26952">
        <w:rPr>
          <w:rFonts w:ascii="Times New Roman" w:hAnsi="Times New Roman" w:cs="Times New Roman"/>
          <w:sz w:val="24"/>
        </w:rPr>
        <w:t xml:space="preserve">We </w:t>
      </w:r>
      <w:r w:rsidR="0048311B" w:rsidRPr="00F26952">
        <w:rPr>
          <w:rFonts w:ascii="Times New Roman" w:hAnsi="Times New Roman" w:cs="Times New Roman"/>
          <w:sz w:val="24"/>
        </w:rPr>
        <w:t xml:space="preserve">have audited, in </w:t>
      </w:r>
      <w:r w:rsidRPr="00F26952">
        <w:rPr>
          <w:rFonts w:ascii="Times New Roman" w:hAnsi="Times New Roman" w:cs="Times New Roman"/>
          <w:sz w:val="24"/>
        </w:rPr>
        <w:t xml:space="preserve">accordance </w:t>
      </w:r>
      <w:r w:rsidR="0048311B" w:rsidRPr="00F26952">
        <w:rPr>
          <w:rFonts w:ascii="Times New Roman" w:hAnsi="Times New Roman" w:cs="Times New Roman"/>
          <w:sz w:val="24"/>
        </w:rPr>
        <w:t>with</w:t>
      </w:r>
      <w:r w:rsidRPr="00F26952">
        <w:rPr>
          <w:rFonts w:ascii="Times New Roman" w:hAnsi="Times New Roman" w:cs="Times New Roman"/>
          <w:sz w:val="24"/>
        </w:rPr>
        <w:t xml:space="preserve"> </w:t>
      </w:r>
      <w:r w:rsidR="0048311B" w:rsidRPr="00F26952">
        <w:rPr>
          <w:rFonts w:ascii="Times New Roman" w:hAnsi="Times New Roman" w:cs="Times New Roman"/>
          <w:sz w:val="24"/>
        </w:rPr>
        <w:t xml:space="preserve">auditing </w:t>
      </w:r>
      <w:r w:rsidRPr="00F26952">
        <w:rPr>
          <w:rFonts w:ascii="Times New Roman" w:hAnsi="Times New Roman" w:cs="Times New Roman"/>
          <w:sz w:val="24"/>
        </w:rPr>
        <w:t xml:space="preserve">standards </w:t>
      </w:r>
      <w:r w:rsidR="0048311B" w:rsidRPr="00F26952">
        <w:rPr>
          <w:rFonts w:ascii="Times New Roman" w:hAnsi="Times New Roman" w:cs="Times New Roman"/>
          <w:sz w:val="24"/>
        </w:rPr>
        <w:t>generally accep</w:t>
      </w:r>
      <w:r w:rsidRPr="00F26952">
        <w:rPr>
          <w:rFonts w:ascii="Times New Roman" w:hAnsi="Times New Roman" w:cs="Times New Roman"/>
          <w:sz w:val="24"/>
        </w:rPr>
        <w:t xml:space="preserve">ted </w:t>
      </w:r>
      <w:r w:rsidR="0048311B" w:rsidRPr="00F26952">
        <w:rPr>
          <w:rFonts w:ascii="Times New Roman" w:hAnsi="Times New Roman" w:cs="Times New Roman"/>
          <w:sz w:val="24"/>
        </w:rPr>
        <w:t>in</w:t>
      </w:r>
      <w:r w:rsidRPr="00F26952">
        <w:rPr>
          <w:rFonts w:ascii="Times New Roman" w:hAnsi="Times New Roman" w:cs="Times New Roman"/>
          <w:sz w:val="24"/>
        </w:rPr>
        <w:t xml:space="preserve"> the United </w:t>
      </w:r>
      <w:r w:rsidR="0048311B" w:rsidRPr="00F26952">
        <w:rPr>
          <w:rFonts w:ascii="Times New Roman" w:hAnsi="Times New Roman" w:cs="Times New Roman"/>
          <w:sz w:val="24"/>
        </w:rPr>
        <w:t xml:space="preserve">States </w:t>
      </w:r>
      <w:r w:rsidR="00AB30C8">
        <w:rPr>
          <w:rFonts w:ascii="Times New Roman" w:hAnsi="Times New Roman" w:cs="Times New Roman"/>
          <w:sz w:val="24"/>
        </w:rPr>
        <w:t xml:space="preserve">of </w:t>
      </w:r>
      <w:r w:rsidRPr="00F26952">
        <w:rPr>
          <w:rFonts w:ascii="Times New Roman" w:hAnsi="Times New Roman" w:cs="Times New Roman"/>
          <w:sz w:val="24"/>
        </w:rPr>
        <w:t xml:space="preserve">America, the balance </w:t>
      </w:r>
      <w:r w:rsidR="0048311B" w:rsidRPr="00F26952">
        <w:rPr>
          <w:rFonts w:ascii="Times New Roman" w:hAnsi="Times New Roman" w:cs="Times New Roman"/>
          <w:sz w:val="24"/>
        </w:rPr>
        <w:t xml:space="preserve">sheet of </w:t>
      </w:r>
      <w:r w:rsidR="00CB6C16" w:rsidRPr="00F26952">
        <w:rPr>
          <w:rFonts w:ascii="Times New Roman" w:hAnsi="Times New Roman" w:cs="Times New Roman"/>
          <w:sz w:val="24"/>
        </w:rPr>
        <w:t>[</w:t>
      </w:r>
      <w:r w:rsidR="00047A2C" w:rsidRPr="00391FB7">
        <w:rPr>
          <w:rFonts w:ascii="Times New Roman" w:hAnsi="Times New Roman"/>
          <w:caps/>
          <w:sz w:val="24"/>
        </w:rPr>
        <w:t>Name of Shipowner</w:t>
      </w:r>
      <w:r w:rsidR="00CB6C16" w:rsidRPr="00F26952">
        <w:rPr>
          <w:rFonts w:ascii="Times New Roman" w:hAnsi="Times New Roman" w:cs="Times New Roman"/>
          <w:sz w:val="24"/>
        </w:rPr>
        <w:t>]</w:t>
      </w:r>
      <w:r w:rsidR="001010E8" w:rsidRPr="00F26952">
        <w:rPr>
          <w:rFonts w:ascii="Times New Roman" w:hAnsi="Times New Roman" w:cs="Times New Roman"/>
          <w:sz w:val="24"/>
        </w:rPr>
        <w:t xml:space="preserve"> </w:t>
      </w:r>
      <w:r w:rsidR="00047A2C">
        <w:rPr>
          <w:rFonts w:ascii="Times New Roman" w:hAnsi="Times New Roman" w:cs="Times New Roman"/>
          <w:sz w:val="24"/>
        </w:rPr>
        <w:t>(the “</w:t>
      </w:r>
      <w:r w:rsidR="00047A2C" w:rsidRPr="00391FB7">
        <w:rPr>
          <w:rFonts w:ascii="Times New Roman" w:hAnsi="Times New Roman"/>
          <w:b/>
          <w:i/>
          <w:sz w:val="24"/>
          <w:u w:val="single"/>
        </w:rPr>
        <w:t>Shipowner</w:t>
      </w:r>
      <w:r w:rsidR="00047A2C">
        <w:rPr>
          <w:rFonts w:ascii="Times New Roman" w:hAnsi="Times New Roman" w:cs="Times New Roman"/>
          <w:sz w:val="24"/>
        </w:rPr>
        <w:t xml:space="preserve">”) </w:t>
      </w:r>
      <w:r w:rsidR="0048311B" w:rsidRPr="00F26952">
        <w:rPr>
          <w:rFonts w:ascii="Times New Roman" w:hAnsi="Times New Roman" w:cs="Times New Roman"/>
          <w:sz w:val="24"/>
        </w:rPr>
        <w:t xml:space="preserve">as </w:t>
      </w:r>
      <w:r w:rsidRPr="00F26952">
        <w:rPr>
          <w:rFonts w:ascii="Times New Roman" w:hAnsi="Times New Roman" w:cs="Times New Roman"/>
          <w:sz w:val="24"/>
        </w:rPr>
        <w:t xml:space="preserve">of </w:t>
      </w:r>
      <w:r w:rsidR="00047A2C">
        <w:rPr>
          <w:rFonts w:ascii="Times New Roman" w:hAnsi="Times New Roman" w:cs="Times New Roman"/>
          <w:sz w:val="24"/>
        </w:rPr>
        <w:t>the fiscal year ending ______________</w:t>
      </w:r>
      <w:r w:rsidR="0048311B" w:rsidRPr="00F26952">
        <w:rPr>
          <w:rFonts w:ascii="Times New Roman" w:hAnsi="Times New Roman" w:cs="Times New Roman"/>
          <w:sz w:val="24"/>
        </w:rPr>
        <w:t xml:space="preserve">, </w:t>
      </w:r>
      <w:r w:rsidRPr="00F26952">
        <w:rPr>
          <w:rFonts w:ascii="Times New Roman" w:hAnsi="Times New Roman" w:cs="Times New Roman"/>
          <w:sz w:val="24"/>
        </w:rPr>
        <w:t>20</w:t>
      </w:r>
      <w:r w:rsidR="00047A2C">
        <w:rPr>
          <w:rFonts w:ascii="Times New Roman" w:hAnsi="Times New Roman" w:cs="Times New Roman"/>
          <w:sz w:val="24"/>
        </w:rPr>
        <w:t>__</w:t>
      </w:r>
      <w:r w:rsidRPr="00F26952">
        <w:rPr>
          <w:rFonts w:ascii="Times New Roman" w:hAnsi="Times New Roman" w:cs="Times New Roman"/>
          <w:sz w:val="24"/>
        </w:rPr>
        <w:t>, and the</w:t>
      </w:r>
      <w:r w:rsidR="0048311B" w:rsidRPr="00F26952">
        <w:rPr>
          <w:rFonts w:ascii="Times New Roman" w:hAnsi="Times New Roman" w:cs="Times New Roman"/>
          <w:sz w:val="24"/>
        </w:rPr>
        <w:t xml:space="preserve"> </w:t>
      </w:r>
      <w:r w:rsidRPr="00F26952">
        <w:rPr>
          <w:rFonts w:ascii="Times New Roman" w:hAnsi="Times New Roman" w:cs="Times New Roman"/>
          <w:sz w:val="24"/>
        </w:rPr>
        <w:t>related statements of operations, retained earnings, a</w:t>
      </w:r>
      <w:r w:rsidR="00AB30C8">
        <w:rPr>
          <w:rFonts w:ascii="Times New Roman" w:hAnsi="Times New Roman" w:cs="Times New Roman"/>
          <w:sz w:val="24"/>
        </w:rPr>
        <w:t>nd cash flows for the year then</w:t>
      </w:r>
      <w:r w:rsidRPr="00F26952">
        <w:rPr>
          <w:rFonts w:ascii="Times New Roman" w:hAnsi="Times New Roman" w:cs="Times New Roman"/>
          <w:sz w:val="24"/>
        </w:rPr>
        <w:t xml:space="preserve"> end</w:t>
      </w:r>
      <w:r w:rsidR="00CB6C16" w:rsidRPr="00F26952">
        <w:rPr>
          <w:rFonts w:ascii="Times New Roman" w:hAnsi="Times New Roman" w:cs="Times New Roman"/>
          <w:sz w:val="24"/>
        </w:rPr>
        <w:t>ed, and have issued our report thereon, dated</w:t>
      </w:r>
      <w:r w:rsidRPr="00F26952">
        <w:rPr>
          <w:rFonts w:ascii="Times New Roman" w:hAnsi="Times New Roman" w:cs="Times New Roman"/>
          <w:sz w:val="24"/>
        </w:rPr>
        <w:t xml:space="preserve"> </w:t>
      </w:r>
      <w:r w:rsidR="00047A2C">
        <w:rPr>
          <w:rFonts w:ascii="Times New Roman" w:hAnsi="Times New Roman" w:cs="Times New Roman"/>
          <w:sz w:val="24"/>
        </w:rPr>
        <w:t xml:space="preserve">_____________, 20___.  </w:t>
      </w:r>
    </w:p>
    <w:p w14:paraId="086C308C" w14:textId="77777777" w:rsidR="00047A2C" w:rsidRPr="00F26952" w:rsidRDefault="00047A2C" w:rsidP="00F26952">
      <w:pPr>
        <w:spacing w:after="0" w:line="240" w:lineRule="auto"/>
        <w:jc w:val="both"/>
        <w:rPr>
          <w:rFonts w:ascii="Times New Roman" w:hAnsi="Times New Roman" w:cs="Times New Roman"/>
          <w:sz w:val="24"/>
        </w:rPr>
      </w:pPr>
    </w:p>
    <w:p w14:paraId="398F2408" w14:textId="5A0C361C" w:rsidR="00D465E5" w:rsidRDefault="005A5A66" w:rsidP="00AB30C8">
      <w:pPr>
        <w:spacing w:after="0" w:line="240" w:lineRule="auto"/>
        <w:ind w:firstLine="720"/>
        <w:jc w:val="both"/>
        <w:rPr>
          <w:rFonts w:ascii="Times New Roman" w:hAnsi="Times New Roman" w:cs="Times New Roman"/>
          <w:sz w:val="24"/>
        </w:rPr>
      </w:pPr>
      <w:r w:rsidRPr="00F26952">
        <w:rPr>
          <w:rFonts w:ascii="Times New Roman" w:hAnsi="Times New Roman" w:cs="Times New Roman"/>
          <w:sz w:val="24"/>
        </w:rPr>
        <w:t xml:space="preserve">In accordance with the requirements </w:t>
      </w:r>
      <w:r w:rsidRPr="00DA4061">
        <w:rPr>
          <w:rFonts w:ascii="Times New Roman" w:hAnsi="Times New Roman" w:cs="Times New Roman"/>
          <w:sz w:val="24"/>
        </w:rPr>
        <w:t xml:space="preserve">of </w:t>
      </w:r>
      <w:r w:rsidR="00CB6C16" w:rsidRPr="00DA4061">
        <w:rPr>
          <w:rFonts w:ascii="Times New Roman" w:hAnsi="Times New Roman" w:cs="Times New Roman"/>
          <w:sz w:val="24"/>
        </w:rPr>
        <w:t>S</w:t>
      </w:r>
      <w:r w:rsidRPr="00DA4061">
        <w:rPr>
          <w:rFonts w:ascii="Times New Roman" w:hAnsi="Times New Roman" w:cs="Times New Roman"/>
          <w:sz w:val="24"/>
        </w:rPr>
        <w:t xml:space="preserve">ection </w:t>
      </w:r>
      <w:r w:rsidR="00B7096D">
        <w:rPr>
          <w:rFonts w:ascii="Times New Roman" w:hAnsi="Times New Roman" w:cs="Times New Roman"/>
          <w:sz w:val="24"/>
        </w:rPr>
        <w:t>6.03</w:t>
      </w:r>
      <w:r w:rsidRPr="00F26952">
        <w:rPr>
          <w:rFonts w:ascii="Times New Roman" w:hAnsi="Times New Roman" w:cs="Times New Roman"/>
          <w:sz w:val="24"/>
        </w:rPr>
        <w:t xml:space="preserve"> of </w:t>
      </w:r>
      <w:r w:rsidR="00AB30C8">
        <w:rPr>
          <w:rFonts w:ascii="Times New Roman" w:hAnsi="Times New Roman" w:cs="Times New Roman"/>
          <w:sz w:val="24"/>
        </w:rPr>
        <w:t xml:space="preserve">Annex C </w:t>
      </w:r>
      <w:r w:rsidR="00AB30C8" w:rsidRPr="00AB30C8">
        <w:rPr>
          <w:rFonts w:ascii="Times New Roman" w:hAnsi="Times New Roman" w:cs="Times New Roman"/>
          <w:sz w:val="24"/>
          <w:szCs w:val="24"/>
        </w:rPr>
        <w:t xml:space="preserve">of </w:t>
      </w:r>
      <w:r w:rsidR="00511D40" w:rsidRPr="00AB30C8">
        <w:rPr>
          <w:rFonts w:ascii="Times New Roman" w:hAnsi="Times New Roman" w:cs="Times New Roman"/>
          <w:sz w:val="24"/>
          <w:szCs w:val="24"/>
        </w:rPr>
        <w:t xml:space="preserve">the </w:t>
      </w:r>
      <w:r w:rsidR="00047A2C" w:rsidRPr="00AB30C8">
        <w:rPr>
          <w:rFonts w:ascii="Times New Roman" w:hAnsi="Times New Roman"/>
          <w:sz w:val="24"/>
          <w:szCs w:val="24"/>
        </w:rPr>
        <w:t>Consolidated Agreement, dated ___________, 20___</w:t>
      </w:r>
      <w:r w:rsidR="00101926" w:rsidRPr="00AB30C8">
        <w:rPr>
          <w:rFonts w:ascii="Times New Roman" w:hAnsi="Times New Roman"/>
          <w:sz w:val="24"/>
          <w:szCs w:val="24"/>
        </w:rPr>
        <w:t xml:space="preserve">, </w:t>
      </w:r>
      <w:r w:rsidR="00AB30C8">
        <w:rPr>
          <w:rFonts w:ascii="Times New Roman" w:hAnsi="Times New Roman"/>
          <w:sz w:val="24"/>
          <w:szCs w:val="24"/>
        </w:rPr>
        <w:t xml:space="preserve">Contract No. </w:t>
      </w:r>
      <w:r w:rsidR="00101926" w:rsidRPr="00AB30C8">
        <w:rPr>
          <w:rFonts w:ascii="Times New Roman" w:hAnsi="Times New Roman"/>
          <w:sz w:val="24"/>
          <w:szCs w:val="24"/>
        </w:rPr>
        <w:t>MA-______</w:t>
      </w:r>
      <w:r w:rsidR="00047A2C" w:rsidRPr="00AB30C8">
        <w:rPr>
          <w:rFonts w:ascii="Times New Roman" w:hAnsi="Times New Roman"/>
          <w:sz w:val="24"/>
          <w:szCs w:val="24"/>
        </w:rPr>
        <w:t xml:space="preserve"> (the “</w:t>
      </w:r>
      <w:r w:rsidR="00047A2C" w:rsidRPr="00391FB7">
        <w:rPr>
          <w:rFonts w:ascii="Times New Roman" w:hAnsi="Times New Roman"/>
          <w:b/>
          <w:i/>
          <w:sz w:val="24"/>
          <w:u w:val="single"/>
        </w:rPr>
        <w:t>Agreement</w:t>
      </w:r>
      <w:r w:rsidR="00047A2C" w:rsidRPr="00AB30C8">
        <w:rPr>
          <w:rFonts w:ascii="Times New Roman" w:hAnsi="Times New Roman"/>
          <w:sz w:val="24"/>
          <w:szCs w:val="24"/>
        </w:rPr>
        <w:t xml:space="preserve">”) between the Shipowner </w:t>
      </w:r>
      <w:r w:rsidRPr="00AB30C8">
        <w:rPr>
          <w:rFonts w:ascii="Times New Roman" w:hAnsi="Times New Roman" w:cs="Times New Roman"/>
          <w:sz w:val="24"/>
          <w:szCs w:val="24"/>
        </w:rPr>
        <w:t xml:space="preserve">and </w:t>
      </w:r>
      <w:r w:rsidR="00047A2C" w:rsidRPr="00AB30C8">
        <w:rPr>
          <w:rFonts w:ascii="Times New Roman" w:hAnsi="Times New Roman"/>
          <w:sz w:val="24"/>
          <w:szCs w:val="24"/>
        </w:rPr>
        <w:t>the United States of America, represented by Maritime Administrator of the Maritime Administration (the “</w:t>
      </w:r>
      <w:r w:rsidR="00047A2C" w:rsidRPr="00391FB7">
        <w:rPr>
          <w:rFonts w:ascii="Times New Roman" w:hAnsi="Times New Roman"/>
          <w:b/>
          <w:i/>
          <w:sz w:val="24"/>
          <w:u w:val="single"/>
        </w:rPr>
        <w:t>Administrator</w:t>
      </w:r>
      <w:r w:rsidR="00047A2C" w:rsidRPr="00AB30C8">
        <w:rPr>
          <w:rFonts w:ascii="Times New Roman" w:hAnsi="Times New Roman"/>
          <w:sz w:val="24"/>
          <w:szCs w:val="24"/>
        </w:rPr>
        <w:t>”)</w:t>
      </w:r>
      <w:r w:rsidRPr="00AB30C8">
        <w:rPr>
          <w:rFonts w:ascii="Times New Roman" w:hAnsi="Times New Roman" w:cs="Times New Roman"/>
          <w:sz w:val="24"/>
          <w:szCs w:val="24"/>
        </w:rPr>
        <w:t>, we are submitting the following statement.</w:t>
      </w:r>
      <w:r w:rsidR="00047A2C" w:rsidRPr="00AB30C8">
        <w:rPr>
          <w:rFonts w:ascii="Times New Roman" w:hAnsi="Times New Roman" w:cs="Times New Roman"/>
          <w:sz w:val="24"/>
          <w:szCs w:val="24"/>
        </w:rPr>
        <w:t xml:space="preserve"> Capitalized terms used herein and not otherwise defined herein have the respective meanings set forth in the Agreement.</w:t>
      </w:r>
    </w:p>
    <w:p w14:paraId="43661116" w14:textId="77777777" w:rsidR="00047A2C" w:rsidRPr="00F26952" w:rsidRDefault="00047A2C" w:rsidP="00F26952">
      <w:pPr>
        <w:spacing w:after="0" w:line="240" w:lineRule="auto"/>
        <w:jc w:val="both"/>
        <w:rPr>
          <w:rFonts w:ascii="Times New Roman" w:hAnsi="Times New Roman" w:cs="Times New Roman"/>
          <w:sz w:val="24"/>
        </w:rPr>
      </w:pPr>
    </w:p>
    <w:p w14:paraId="3DAA4C17" w14:textId="77139B54" w:rsidR="00D465E5" w:rsidRDefault="005A5A66" w:rsidP="00AB30C8">
      <w:pPr>
        <w:spacing w:after="0" w:line="240" w:lineRule="auto"/>
        <w:ind w:firstLine="720"/>
        <w:jc w:val="both"/>
        <w:rPr>
          <w:rFonts w:ascii="Times New Roman" w:hAnsi="Times New Roman" w:cs="Times New Roman"/>
          <w:sz w:val="24"/>
        </w:rPr>
      </w:pPr>
      <w:r w:rsidRPr="00F26952">
        <w:rPr>
          <w:rFonts w:ascii="Times New Roman" w:hAnsi="Times New Roman" w:cs="Times New Roman"/>
          <w:sz w:val="24"/>
        </w:rPr>
        <w:t>Our audit</w:t>
      </w:r>
      <w:r w:rsidR="007E134A" w:rsidRPr="00F26952">
        <w:rPr>
          <w:rFonts w:ascii="Times New Roman" w:hAnsi="Times New Roman" w:cs="Times New Roman"/>
          <w:sz w:val="24"/>
        </w:rPr>
        <w:t xml:space="preserve"> </w:t>
      </w:r>
      <w:r w:rsidRPr="00F26952">
        <w:rPr>
          <w:rFonts w:ascii="Times New Roman" w:hAnsi="Times New Roman" w:cs="Times New Roman"/>
          <w:sz w:val="24"/>
        </w:rPr>
        <w:t>was not</w:t>
      </w:r>
      <w:r w:rsidR="007E134A" w:rsidRPr="00F26952">
        <w:rPr>
          <w:rFonts w:ascii="Times New Roman" w:hAnsi="Times New Roman" w:cs="Times New Roman"/>
          <w:sz w:val="24"/>
        </w:rPr>
        <w:t xml:space="preserve"> </w:t>
      </w:r>
      <w:r w:rsidRPr="00F26952">
        <w:rPr>
          <w:rFonts w:ascii="Times New Roman" w:hAnsi="Times New Roman" w:cs="Times New Roman"/>
          <w:sz w:val="24"/>
        </w:rPr>
        <w:t>directed primarily toward</w:t>
      </w:r>
      <w:r w:rsidR="007E134A" w:rsidRPr="00F26952">
        <w:rPr>
          <w:rFonts w:ascii="Times New Roman" w:hAnsi="Times New Roman" w:cs="Times New Roman"/>
          <w:sz w:val="24"/>
        </w:rPr>
        <w:t xml:space="preserve"> </w:t>
      </w:r>
      <w:r w:rsidRPr="00F26952">
        <w:rPr>
          <w:rFonts w:ascii="Times New Roman" w:hAnsi="Times New Roman" w:cs="Times New Roman"/>
          <w:sz w:val="24"/>
        </w:rPr>
        <w:t>obtaining knowledge</w:t>
      </w:r>
      <w:r w:rsidR="007E134A" w:rsidRPr="00F26952">
        <w:rPr>
          <w:rFonts w:ascii="Times New Roman" w:hAnsi="Times New Roman" w:cs="Times New Roman"/>
          <w:sz w:val="24"/>
        </w:rPr>
        <w:t xml:space="preserve"> </w:t>
      </w:r>
      <w:r w:rsidRPr="00F26952">
        <w:rPr>
          <w:rFonts w:ascii="Times New Roman" w:hAnsi="Times New Roman" w:cs="Times New Roman"/>
          <w:sz w:val="24"/>
        </w:rPr>
        <w:t>of</w:t>
      </w:r>
      <w:r w:rsidR="007E134A" w:rsidRPr="00F26952">
        <w:rPr>
          <w:rFonts w:ascii="Times New Roman" w:hAnsi="Times New Roman" w:cs="Times New Roman"/>
          <w:sz w:val="24"/>
        </w:rPr>
        <w:t xml:space="preserve"> </w:t>
      </w:r>
      <w:r w:rsidRPr="00F26952">
        <w:rPr>
          <w:rFonts w:ascii="Times New Roman" w:hAnsi="Times New Roman" w:cs="Times New Roman"/>
          <w:sz w:val="24"/>
        </w:rPr>
        <w:t xml:space="preserve">such </w:t>
      </w:r>
      <w:r w:rsidR="00982193" w:rsidRPr="00F26952">
        <w:rPr>
          <w:rFonts w:ascii="Times New Roman" w:hAnsi="Times New Roman" w:cs="Times New Roman"/>
          <w:sz w:val="24"/>
        </w:rPr>
        <w:t>matter;</w:t>
      </w:r>
      <w:r w:rsidRPr="00F26952">
        <w:rPr>
          <w:rFonts w:ascii="Times New Roman" w:hAnsi="Times New Roman" w:cs="Times New Roman"/>
          <w:sz w:val="24"/>
        </w:rPr>
        <w:t xml:space="preserve"> however,</w:t>
      </w:r>
      <w:r w:rsidR="007E134A" w:rsidRPr="00F26952">
        <w:rPr>
          <w:rFonts w:ascii="Times New Roman" w:hAnsi="Times New Roman" w:cs="Times New Roman"/>
          <w:sz w:val="24"/>
        </w:rPr>
        <w:t xml:space="preserve"> </w:t>
      </w:r>
      <w:r w:rsidRPr="00F26952">
        <w:rPr>
          <w:rFonts w:ascii="Times New Roman" w:hAnsi="Times New Roman" w:cs="Times New Roman"/>
          <w:sz w:val="24"/>
        </w:rPr>
        <w:t xml:space="preserve">the </w:t>
      </w:r>
      <w:r w:rsidR="00047A2C">
        <w:rPr>
          <w:rFonts w:ascii="Times New Roman" w:hAnsi="Times New Roman" w:cs="Times New Roman"/>
          <w:sz w:val="24"/>
        </w:rPr>
        <w:t>Shipowner</w:t>
      </w:r>
      <w:r w:rsidR="007E134A" w:rsidRPr="00F26952">
        <w:rPr>
          <w:rFonts w:ascii="Times New Roman" w:hAnsi="Times New Roman" w:cs="Times New Roman"/>
          <w:sz w:val="24"/>
        </w:rPr>
        <w:t xml:space="preserve"> </w:t>
      </w:r>
      <w:r w:rsidR="00AB30C8">
        <w:rPr>
          <w:rFonts w:ascii="Times New Roman" w:hAnsi="Times New Roman" w:cs="Times New Roman"/>
          <w:sz w:val="24"/>
        </w:rPr>
        <w:t>[</w:t>
      </w:r>
      <w:r w:rsidR="007E134A" w:rsidRPr="00391FB7">
        <w:rPr>
          <w:rFonts w:ascii="Times New Roman" w:hAnsi="Times New Roman"/>
          <w:b/>
          <w:caps/>
          <w:sz w:val="24"/>
        </w:rPr>
        <w:t>is/</w:t>
      </w:r>
      <w:r w:rsidRPr="00391FB7">
        <w:rPr>
          <w:rFonts w:ascii="Times New Roman" w:hAnsi="Times New Roman"/>
          <w:b/>
          <w:caps/>
          <w:sz w:val="24"/>
        </w:rPr>
        <w:t>is not</w:t>
      </w:r>
      <w:r w:rsidR="00AB30C8">
        <w:rPr>
          <w:rFonts w:ascii="Times New Roman" w:hAnsi="Times New Roman" w:cs="Times New Roman"/>
          <w:sz w:val="24"/>
        </w:rPr>
        <w:t>]</w:t>
      </w:r>
      <w:r w:rsidR="007E134A" w:rsidRPr="00F26952">
        <w:rPr>
          <w:rFonts w:ascii="Times New Roman" w:hAnsi="Times New Roman" w:cs="Times New Roman"/>
          <w:sz w:val="24"/>
        </w:rPr>
        <w:t xml:space="preserve"> </w:t>
      </w:r>
      <w:r w:rsidRPr="00F26952">
        <w:rPr>
          <w:rFonts w:ascii="Times New Roman" w:hAnsi="Times New Roman" w:cs="Times New Roman"/>
          <w:sz w:val="24"/>
        </w:rPr>
        <w:t>required</w:t>
      </w:r>
      <w:r w:rsidR="007E134A" w:rsidRPr="00F26952">
        <w:rPr>
          <w:rFonts w:ascii="Times New Roman" w:hAnsi="Times New Roman" w:cs="Times New Roman"/>
          <w:sz w:val="24"/>
        </w:rPr>
        <w:t xml:space="preserve"> </w:t>
      </w:r>
      <w:r w:rsidRPr="00F26952">
        <w:rPr>
          <w:rFonts w:ascii="Times New Roman" w:hAnsi="Times New Roman" w:cs="Times New Roman"/>
          <w:sz w:val="24"/>
        </w:rPr>
        <w:t xml:space="preserve">to make a </w:t>
      </w:r>
      <w:r w:rsidR="00047A2C">
        <w:rPr>
          <w:rFonts w:ascii="Times New Roman" w:hAnsi="Times New Roman" w:cs="Times New Roman"/>
          <w:sz w:val="24"/>
        </w:rPr>
        <w:t xml:space="preserve">Reserve Fund Net Income Deposit </w:t>
      </w:r>
      <w:r w:rsidRPr="00F26952">
        <w:rPr>
          <w:rFonts w:ascii="Times New Roman" w:hAnsi="Times New Roman" w:cs="Times New Roman"/>
          <w:sz w:val="24"/>
        </w:rPr>
        <w:t xml:space="preserve">for the </w:t>
      </w:r>
      <w:r w:rsidR="00A3655D">
        <w:rPr>
          <w:rFonts w:ascii="Times New Roman" w:hAnsi="Times New Roman" w:cs="Times New Roman"/>
          <w:sz w:val="24"/>
        </w:rPr>
        <w:t xml:space="preserve">fiscal </w:t>
      </w:r>
      <w:r w:rsidRPr="00F26952">
        <w:rPr>
          <w:rFonts w:ascii="Times New Roman" w:hAnsi="Times New Roman" w:cs="Times New Roman"/>
          <w:sz w:val="24"/>
        </w:rPr>
        <w:t xml:space="preserve">year </w:t>
      </w:r>
      <w:r w:rsidR="00A3655D">
        <w:rPr>
          <w:rFonts w:ascii="Times New Roman" w:hAnsi="Times New Roman" w:cs="Times New Roman"/>
          <w:sz w:val="24"/>
        </w:rPr>
        <w:t xml:space="preserve">ended </w:t>
      </w:r>
      <w:r w:rsidR="00047A2C">
        <w:rPr>
          <w:rFonts w:ascii="Times New Roman" w:hAnsi="Times New Roman" w:cs="Times New Roman"/>
          <w:sz w:val="24"/>
        </w:rPr>
        <w:t>20</w:t>
      </w:r>
      <w:r w:rsidR="00AB30C8">
        <w:rPr>
          <w:rFonts w:ascii="Times New Roman" w:hAnsi="Times New Roman" w:cs="Times New Roman"/>
          <w:sz w:val="24"/>
        </w:rPr>
        <w:t>__</w:t>
      </w:r>
      <w:r w:rsidR="00047A2C">
        <w:rPr>
          <w:rFonts w:ascii="Times New Roman" w:hAnsi="Times New Roman" w:cs="Times New Roman"/>
          <w:sz w:val="24"/>
        </w:rPr>
        <w:t>____</w:t>
      </w:r>
      <w:r w:rsidRPr="00F26952">
        <w:rPr>
          <w:rFonts w:ascii="Times New Roman" w:hAnsi="Times New Roman" w:cs="Times New Roman"/>
          <w:sz w:val="24"/>
        </w:rPr>
        <w:t xml:space="preserve"> into the </w:t>
      </w:r>
      <w:r w:rsidR="00CB6C16" w:rsidRPr="00F26952">
        <w:rPr>
          <w:rFonts w:ascii="Times New Roman" w:hAnsi="Times New Roman" w:cs="Times New Roman"/>
          <w:sz w:val="24"/>
        </w:rPr>
        <w:t>Chapter 537</w:t>
      </w:r>
      <w:r w:rsidR="007E134A" w:rsidRPr="00F26952">
        <w:rPr>
          <w:rFonts w:ascii="Times New Roman" w:hAnsi="Times New Roman" w:cs="Times New Roman"/>
          <w:sz w:val="24"/>
        </w:rPr>
        <w:t xml:space="preserve"> Reserve </w:t>
      </w:r>
      <w:r w:rsidRPr="00F26952">
        <w:rPr>
          <w:rFonts w:ascii="Times New Roman" w:hAnsi="Times New Roman" w:cs="Times New Roman"/>
          <w:sz w:val="24"/>
        </w:rPr>
        <w:t xml:space="preserve">Fund in accordance with </w:t>
      </w:r>
      <w:r w:rsidR="00200D5B" w:rsidRPr="00DA4061">
        <w:rPr>
          <w:rFonts w:ascii="Times New Roman" w:hAnsi="Times New Roman" w:cs="Times New Roman"/>
          <w:sz w:val="24"/>
        </w:rPr>
        <w:t>S</w:t>
      </w:r>
      <w:r w:rsidR="007E134A" w:rsidRPr="00DA4061">
        <w:rPr>
          <w:rFonts w:ascii="Times New Roman" w:hAnsi="Times New Roman" w:cs="Times New Roman"/>
          <w:sz w:val="24"/>
        </w:rPr>
        <w:t xml:space="preserve">ection </w:t>
      </w:r>
      <w:r w:rsidR="00894D38" w:rsidRPr="00DA4061">
        <w:rPr>
          <w:rFonts w:ascii="Times New Roman" w:hAnsi="Times New Roman" w:cs="Times New Roman"/>
          <w:sz w:val="24"/>
        </w:rPr>
        <w:t>6.04</w:t>
      </w:r>
      <w:r w:rsidR="007E134A" w:rsidRPr="00F26952">
        <w:rPr>
          <w:rFonts w:ascii="Times New Roman" w:hAnsi="Times New Roman" w:cs="Times New Roman"/>
          <w:sz w:val="24"/>
        </w:rPr>
        <w:t xml:space="preserve"> </w:t>
      </w:r>
      <w:r w:rsidR="00AB30C8">
        <w:rPr>
          <w:rFonts w:ascii="Times New Roman" w:hAnsi="Times New Roman" w:cs="Times New Roman"/>
          <w:sz w:val="24"/>
        </w:rPr>
        <w:t xml:space="preserve">of Annex C </w:t>
      </w:r>
      <w:r w:rsidRPr="00F26952">
        <w:rPr>
          <w:rFonts w:ascii="Times New Roman" w:hAnsi="Times New Roman" w:cs="Times New Roman"/>
          <w:sz w:val="24"/>
        </w:rPr>
        <w:t>of</w:t>
      </w:r>
      <w:r w:rsidR="007E134A" w:rsidRPr="00F26952">
        <w:rPr>
          <w:rFonts w:ascii="Times New Roman" w:hAnsi="Times New Roman" w:cs="Times New Roman"/>
          <w:sz w:val="24"/>
        </w:rPr>
        <w:t xml:space="preserve"> </w:t>
      </w:r>
      <w:r w:rsidRPr="00F26952">
        <w:rPr>
          <w:rFonts w:ascii="Times New Roman" w:hAnsi="Times New Roman" w:cs="Times New Roman"/>
          <w:sz w:val="24"/>
        </w:rPr>
        <w:t xml:space="preserve">the </w:t>
      </w:r>
      <w:r w:rsidR="00E64EE6" w:rsidRPr="00F26952">
        <w:rPr>
          <w:rFonts w:ascii="Times New Roman" w:hAnsi="Times New Roman" w:cs="Times New Roman"/>
          <w:sz w:val="24"/>
        </w:rPr>
        <w:t>A</w:t>
      </w:r>
      <w:r w:rsidRPr="00F26952">
        <w:rPr>
          <w:rFonts w:ascii="Times New Roman" w:hAnsi="Times New Roman" w:cs="Times New Roman"/>
          <w:sz w:val="24"/>
        </w:rPr>
        <w:t>greement.</w:t>
      </w:r>
      <w:r w:rsidR="007E134A" w:rsidRPr="00F26952">
        <w:rPr>
          <w:rFonts w:ascii="Times New Roman" w:hAnsi="Times New Roman" w:cs="Times New Roman"/>
          <w:sz w:val="24"/>
        </w:rPr>
        <w:t xml:space="preserve">  </w:t>
      </w:r>
      <w:r w:rsidRPr="00F26952">
        <w:rPr>
          <w:rFonts w:ascii="Times New Roman" w:hAnsi="Times New Roman" w:cs="Times New Roman"/>
          <w:sz w:val="24"/>
        </w:rPr>
        <w:t xml:space="preserve">The </w:t>
      </w:r>
      <w:r w:rsidR="007E134A" w:rsidRPr="00F26952">
        <w:rPr>
          <w:rFonts w:ascii="Times New Roman" w:hAnsi="Times New Roman" w:cs="Times New Roman"/>
          <w:sz w:val="24"/>
        </w:rPr>
        <w:t>Shipowner</w:t>
      </w:r>
      <w:r w:rsidRPr="00F26952">
        <w:rPr>
          <w:rFonts w:ascii="Times New Roman" w:hAnsi="Times New Roman" w:cs="Times New Roman"/>
          <w:sz w:val="24"/>
        </w:rPr>
        <w:t xml:space="preserve"> </w:t>
      </w:r>
      <w:r w:rsidR="00AB30C8">
        <w:rPr>
          <w:rFonts w:ascii="Times New Roman" w:hAnsi="Times New Roman" w:cs="Times New Roman"/>
          <w:sz w:val="24"/>
        </w:rPr>
        <w:t>does</w:t>
      </w:r>
      <w:r w:rsidR="00756998" w:rsidRPr="00F26952">
        <w:rPr>
          <w:rFonts w:ascii="Times New Roman" w:hAnsi="Times New Roman" w:cs="Times New Roman"/>
          <w:sz w:val="24"/>
        </w:rPr>
        <w:t xml:space="preserve"> </w:t>
      </w:r>
      <w:r w:rsidR="00AB30C8">
        <w:rPr>
          <w:rFonts w:ascii="Times New Roman" w:hAnsi="Times New Roman" w:cs="Times New Roman"/>
          <w:sz w:val="24"/>
        </w:rPr>
        <w:t>[</w:t>
      </w:r>
      <w:r w:rsidR="00B82566" w:rsidRPr="00612545">
        <w:rPr>
          <w:rFonts w:ascii="Times New Roman" w:hAnsi="Times New Roman" w:cs="Times New Roman"/>
          <w:b/>
          <w:caps/>
          <w:sz w:val="24"/>
        </w:rPr>
        <w:t>satisfy</w:t>
      </w:r>
      <w:r w:rsidR="00756998" w:rsidRPr="00391FB7">
        <w:rPr>
          <w:rFonts w:ascii="Times New Roman" w:hAnsi="Times New Roman"/>
          <w:b/>
          <w:caps/>
          <w:sz w:val="24"/>
        </w:rPr>
        <w:t>/</w:t>
      </w:r>
      <w:r w:rsidR="00AB30C8" w:rsidRPr="00391FB7">
        <w:rPr>
          <w:rFonts w:ascii="Times New Roman" w:hAnsi="Times New Roman"/>
          <w:b/>
          <w:caps/>
          <w:sz w:val="24"/>
        </w:rPr>
        <w:t>not</w:t>
      </w:r>
      <w:r w:rsidR="00B82566" w:rsidRPr="00391FB7">
        <w:rPr>
          <w:rFonts w:ascii="Times New Roman" w:hAnsi="Times New Roman"/>
          <w:b/>
          <w:caps/>
          <w:sz w:val="24"/>
        </w:rPr>
        <w:t xml:space="preserve"> </w:t>
      </w:r>
      <w:r w:rsidR="00B82566" w:rsidRPr="00612545">
        <w:rPr>
          <w:rFonts w:ascii="Times New Roman" w:hAnsi="Times New Roman" w:cs="Times New Roman"/>
          <w:b/>
          <w:caps/>
          <w:sz w:val="24"/>
        </w:rPr>
        <w:t>satisfy</w:t>
      </w:r>
      <w:r w:rsidR="00AB30C8">
        <w:rPr>
          <w:rFonts w:ascii="Times New Roman" w:hAnsi="Times New Roman" w:cs="Times New Roman"/>
          <w:sz w:val="24"/>
        </w:rPr>
        <w:t>]</w:t>
      </w:r>
      <w:r w:rsidRPr="00F26952">
        <w:rPr>
          <w:rFonts w:ascii="Times New Roman" w:hAnsi="Times New Roman" w:cs="Times New Roman"/>
          <w:sz w:val="24"/>
        </w:rPr>
        <w:t xml:space="preserve"> the </w:t>
      </w:r>
      <w:r w:rsidR="00894D38">
        <w:rPr>
          <w:rFonts w:ascii="Times New Roman" w:hAnsi="Times New Roman" w:cs="Times New Roman"/>
          <w:sz w:val="24"/>
        </w:rPr>
        <w:t>Supplemental Financial Covenants</w:t>
      </w:r>
      <w:r w:rsidR="00756998" w:rsidRPr="00F26952">
        <w:rPr>
          <w:rFonts w:ascii="Times New Roman" w:hAnsi="Times New Roman" w:cs="Times New Roman"/>
          <w:sz w:val="24"/>
        </w:rPr>
        <w:t xml:space="preserve"> </w:t>
      </w:r>
      <w:r w:rsidR="00894D38">
        <w:rPr>
          <w:rFonts w:ascii="Times New Roman" w:hAnsi="Times New Roman" w:cs="Times New Roman"/>
          <w:sz w:val="24"/>
        </w:rPr>
        <w:t>set forth in Annex A of the Agreement</w:t>
      </w:r>
      <w:r w:rsidRPr="00F26952">
        <w:rPr>
          <w:rFonts w:ascii="Times New Roman" w:hAnsi="Times New Roman" w:cs="Times New Roman"/>
          <w:sz w:val="24"/>
        </w:rPr>
        <w:t xml:space="preserve"> and </w:t>
      </w:r>
      <w:r w:rsidR="008B539A" w:rsidRPr="00F26952">
        <w:rPr>
          <w:rFonts w:ascii="Times New Roman" w:hAnsi="Times New Roman" w:cs="Times New Roman"/>
          <w:sz w:val="24"/>
        </w:rPr>
        <w:t xml:space="preserve">as presented </w:t>
      </w:r>
      <w:r w:rsidRPr="00F26952">
        <w:rPr>
          <w:rFonts w:ascii="Times New Roman" w:hAnsi="Times New Roman" w:cs="Times New Roman"/>
          <w:sz w:val="24"/>
        </w:rPr>
        <w:t>below:</w:t>
      </w:r>
    </w:p>
    <w:p w14:paraId="4935D2B1" w14:textId="77777777" w:rsidR="00047A2C" w:rsidRPr="00F26952" w:rsidRDefault="00047A2C" w:rsidP="00F26952">
      <w:pPr>
        <w:spacing w:after="0" w:line="240" w:lineRule="auto"/>
        <w:jc w:val="both"/>
        <w:rPr>
          <w:rFonts w:ascii="Times New Roman" w:hAnsi="Times New Roman" w:cs="Times New Roman"/>
          <w:sz w:val="24"/>
        </w:rPr>
      </w:pPr>
    </w:p>
    <w:tbl>
      <w:tblPr>
        <w:tblStyle w:val="TableGrid"/>
        <w:tblpPr w:leftFromText="180" w:rightFromText="180" w:vertAnchor="text" w:horzAnchor="page" w:tblpX="2735" w:tblpY="45"/>
        <w:tblOverlap w:val="never"/>
        <w:tblW w:w="7200" w:type="dxa"/>
        <w:tblLayout w:type="fixed"/>
        <w:tblLook w:val="04A0" w:firstRow="1" w:lastRow="0" w:firstColumn="1" w:lastColumn="0" w:noHBand="0" w:noVBand="1"/>
      </w:tblPr>
      <w:tblGrid>
        <w:gridCol w:w="2736"/>
        <w:gridCol w:w="2475"/>
        <w:gridCol w:w="1989"/>
      </w:tblGrid>
      <w:tr w:rsidR="00A240A6" w:rsidRPr="00F26952" w14:paraId="76B18A9D" w14:textId="77777777" w:rsidTr="00391FB7">
        <w:tc>
          <w:tcPr>
            <w:tcW w:w="2736" w:type="dxa"/>
          </w:tcPr>
          <w:p w14:paraId="30E09CF4" w14:textId="463AEE2F" w:rsidR="00A240A6" w:rsidRPr="00391FB7" w:rsidRDefault="00A240A6" w:rsidP="00391FB7">
            <w:pPr>
              <w:spacing w:after="200" w:line="276" w:lineRule="auto"/>
              <w:rPr>
                <w:rFonts w:ascii="Times New Roman" w:hAnsi="Times New Roman"/>
                <w:b/>
                <w:sz w:val="24"/>
              </w:rPr>
            </w:pPr>
            <w:r w:rsidRPr="00391FB7">
              <w:rPr>
                <w:rFonts w:ascii="Times New Roman" w:hAnsi="Times New Roman"/>
                <w:b/>
                <w:sz w:val="24"/>
              </w:rPr>
              <w:t>Description</w:t>
            </w:r>
          </w:p>
        </w:tc>
        <w:tc>
          <w:tcPr>
            <w:tcW w:w="2475" w:type="dxa"/>
          </w:tcPr>
          <w:p w14:paraId="33F20F83" w14:textId="77777777" w:rsidR="00A240A6" w:rsidRPr="00391FB7" w:rsidRDefault="00A240A6" w:rsidP="00391FB7">
            <w:pPr>
              <w:rPr>
                <w:rFonts w:ascii="Times New Roman" w:hAnsi="Times New Roman"/>
                <w:b/>
                <w:sz w:val="24"/>
              </w:rPr>
            </w:pPr>
            <w:r w:rsidRPr="00391FB7">
              <w:rPr>
                <w:rFonts w:ascii="Times New Roman" w:hAnsi="Times New Roman"/>
                <w:b/>
                <w:sz w:val="24"/>
              </w:rPr>
              <w:t>Required</w:t>
            </w:r>
          </w:p>
        </w:tc>
        <w:tc>
          <w:tcPr>
            <w:tcW w:w="1989" w:type="dxa"/>
          </w:tcPr>
          <w:p w14:paraId="6849EA61" w14:textId="77777777" w:rsidR="00A240A6" w:rsidRPr="00391FB7" w:rsidRDefault="00A240A6" w:rsidP="00391FB7">
            <w:pPr>
              <w:rPr>
                <w:rFonts w:ascii="Times New Roman" w:hAnsi="Times New Roman"/>
                <w:b/>
                <w:sz w:val="24"/>
              </w:rPr>
            </w:pPr>
            <w:r w:rsidRPr="00391FB7">
              <w:rPr>
                <w:rFonts w:ascii="Times New Roman" w:hAnsi="Times New Roman"/>
                <w:b/>
                <w:sz w:val="24"/>
              </w:rPr>
              <w:t>Actual</w:t>
            </w:r>
          </w:p>
        </w:tc>
      </w:tr>
      <w:tr w:rsidR="00A240A6" w:rsidRPr="00F26952" w14:paraId="5A5EC5C8" w14:textId="77777777" w:rsidTr="00391FB7">
        <w:tc>
          <w:tcPr>
            <w:tcW w:w="2736" w:type="dxa"/>
          </w:tcPr>
          <w:p w14:paraId="141FA126" w14:textId="5DD066E6" w:rsidR="00A240A6" w:rsidRPr="00F26952" w:rsidRDefault="00A240A6" w:rsidP="00391FB7">
            <w:pPr>
              <w:rPr>
                <w:rFonts w:ascii="Times New Roman" w:hAnsi="Times New Roman" w:cs="Times New Roman"/>
                <w:sz w:val="24"/>
              </w:rPr>
            </w:pPr>
            <w:r>
              <w:rPr>
                <w:rFonts w:ascii="Times New Roman" w:hAnsi="Times New Roman" w:cs="Times New Roman"/>
                <w:sz w:val="24"/>
              </w:rPr>
              <w:t>Working C</w:t>
            </w:r>
            <w:r w:rsidRPr="00F26952">
              <w:rPr>
                <w:rFonts w:ascii="Times New Roman" w:hAnsi="Times New Roman" w:cs="Times New Roman"/>
                <w:sz w:val="24"/>
              </w:rPr>
              <w:t>apital</w:t>
            </w:r>
          </w:p>
        </w:tc>
        <w:tc>
          <w:tcPr>
            <w:tcW w:w="2475" w:type="dxa"/>
          </w:tcPr>
          <w:p w14:paraId="1C75E8E0" w14:textId="77777777" w:rsidR="00A240A6" w:rsidRPr="00F26952" w:rsidRDefault="00A240A6" w:rsidP="00391FB7">
            <w:pPr>
              <w:rPr>
                <w:rFonts w:ascii="Times New Roman" w:hAnsi="Times New Roman" w:cs="Times New Roman"/>
                <w:sz w:val="24"/>
              </w:rPr>
            </w:pPr>
          </w:p>
        </w:tc>
        <w:tc>
          <w:tcPr>
            <w:tcW w:w="1989" w:type="dxa"/>
          </w:tcPr>
          <w:p w14:paraId="7273AA72" w14:textId="77777777" w:rsidR="00A240A6" w:rsidRPr="00F26952" w:rsidRDefault="00A240A6" w:rsidP="00391FB7">
            <w:pPr>
              <w:rPr>
                <w:rFonts w:ascii="Times New Roman" w:hAnsi="Times New Roman" w:cs="Times New Roman"/>
                <w:sz w:val="24"/>
              </w:rPr>
            </w:pPr>
          </w:p>
        </w:tc>
      </w:tr>
      <w:tr w:rsidR="00A240A6" w:rsidRPr="00F26952" w14:paraId="7D070A88" w14:textId="77777777" w:rsidTr="00391FB7">
        <w:tc>
          <w:tcPr>
            <w:tcW w:w="2736" w:type="dxa"/>
          </w:tcPr>
          <w:p w14:paraId="00D678EE" w14:textId="2422DF1C" w:rsidR="00A240A6" w:rsidRPr="00F26952" w:rsidRDefault="00A240A6" w:rsidP="00391FB7">
            <w:pPr>
              <w:rPr>
                <w:rFonts w:ascii="Times New Roman" w:hAnsi="Times New Roman" w:cs="Times New Roman"/>
                <w:sz w:val="24"/>
              </w:rPr>
            </w:pPr>
            <w:r>
              <w:rPr>
                <w:rFonts w:ascii="Times New Roman" w:hAnsi="Times New Roman" w:cs="Times New Roman"/>
                <w:sz w:val="24"/>
              </w:rPr>
              <w:t>N</w:t>
            </w:r>
            <w:r w:rsidRPr="00F26952">
              <w:rPr>
                <w:rFonts w:ascii="Times New Roman" w:hAnsi="Times New Roman" w:cs="Times New Roman"/>
                <w:sz w:val="24"/>
              </w:rPr>
              <w:t xml:space="preserve">et </w:t>
            </w:r>
            <w:r>
              <w:rPr>
                <w:rFonts w:ascii="Times New Roman" w:hAnsi="Times New Roman" w:cs="Times New Roman"/>
                <w:sz w:val="24"/>
              </w:rPr>
              <w:t>W</w:t>
            </w:r>
            <w:r w:rsidRPr="00F26952">
              <w:rPr>
                <w:rFonts w:ascii="Times New Roman" w:hAnsi="Times New Roman" w:cs="Times New Roman"/>
                <w:sz w:val="24"/>
              </w:rPr>
              <w:t>orth</w:t>
            </w:r>
          </w:p>
        </w:tc>
        <w:tc>
          <w:tcPr>
            <w:tcW w:w="2475" w:type="dxa"/>
          </w:tcPr>
          <w:p w14:paraId="3EE9EBD2" w14:textId="77777777" w:rsidR="00A240A6" w:rsidRPr="00F26952" w:rsidRDefault="00A240A6" w:rsidP="00391FB7">
            <w:pPr>
              <w:rPr>
                <w:rFonts w:ascii="Times New Roman" w:hAnsi="Times New Roman" w:cs="Times New Roman"/>
                <w:sz w:val="24"/>
              </w:rPr>
            </w:pPr>
          </w:p>
        </w:tc>
        <w:tc>
          <w:tcPr>
            <w:tcW w:w="1989" w:type="dxa"/>
          </w:tcPr>
          <w:p w14:paraId="2F08BB52" w14:textId="77777777" w:rsidR="00A240A6" w:rsidRPr="00F26952" w:rsidRDefault="00A240A6" w:rsidP="00391FB7">
            <w:pPr>
              <w:rPr>
                <w:rFonts w:ascii="Times New Roman" w:hAnsi="Times New Roman" w:cs="Times New Roman"/>
                <w:sz w:val="24"/>
              </w:rPr>
            </w:pPr>
          </w:p>
        </w:tc>
      </w:tr>
      <w:tr w:rsidR="00A240A6" w:rsidRPr="00F26952" w14:paraId="58EB4311" w14:textId="77777777" w:rsidTr="00391FB7">
        <w:tc>
          <w:tcPr>
            <w:tcW w:w="2736" w:type="dxa"/>
          </w:tcPr>
          <w:p w14:paraId="122C0A21" w14:textId="68D5F29C" w:rsidR="00A240A6" w:rsidRPr="00F26952" w:rsidRDefault="00612545" w:rsidP="00391FB7">
            <w:pPr>
              <w:rPr>
                <w:rFonts w:ascii="Times New Roman" w:hAnsi="Times New Roman" w:cs="Times New Roman"/>
                <w:sz w:val="24"/>
              </w:rPr>
            </w:pPr>
            <w:r>
              <w:rPr>
                <w:rFonts w:ascii="Times New Roman" w:hAnsi="Times New Roman" w:cs="Times New Roman"/>
                <w:sz w:val="24"/>
              </w:rPr>
              <w:t>Long</w:t>
            </w:r>
            <w:r w:rsidR="0022656C">
              <w:rPr>
                <w:rFonts w:ascii="Times New Roman" w:hAnsi="Times New Roman" w:cs="Times New Roman"/>
                <w:sz w:val="24"/>
              </w:rPr>
              <w:t>-</w:t>
            </w:r>
            <w:r>
              <w:rPr>
                <w:rFonts w:ascii="Times New Roman" w:hAnsi="Times New Roman" w:cs="Times New Roman"/>
                <w:sz w:val="24"/>
              </w:rPr>
              <w:t xml:space="preserve">Term </w:t>
            </w:r>
            <w:r w:rsidR="00CA09CA">
              <w:rPr>
                <w:rFonts w:ascii="Times New Roman" w:hAnsi="Times New Roman" w:cs="Times New Roman"/>
                <w:sz w:val="24"/>
              </w:rPr>
              <w:t xml:space="preserve">Debt to </w:t>
            </w:r>
            <w:r w:rsidR="00A240A6" w:rsidRPr="00F26952">
              <w:rPr>
                <w:rFonts w:ascii="Times New Roman" w:hAnsi="Times New Roman" w:cs="Times New Roman"/>
                <w:sz w:val="24"/>
              </w:rPr>
              <w:t xml:space="preserve">Net </w:t>
            </w:r>
            <w:r w:rsidR="00A240A6">
              <w:rPr>
                <w:rFonts w:ascii="Times New Roman" w:hAnsi="Times New Roman" w:cs="Times New Roman"/>
                <w:sz w:val="24"/>
              </w:rPr>
              <w:t>W</w:t>
            </w:r>
            <w:r w:rsidR="00A240A6" w:rsidRPr="00F26952">
              <w:rPr>
                <w:rFonts w:ascii="Times New Roman" w:hAnsi="Times New Roman" w:cs="Times New Roman"/>
                <w:sz w:val="24"/>
              </w:rPr>
              <w:t>orth</w:t>
            </w:r>
          </w:p>
        </w:tc>
        <w:tc>
          <w:tcPr>
            <w:tcW w:w="2475" w:type="dxa"/>
          </w:tcPr>
          <w:p w14:paraId="3E8D5E3E" w14:textId="77777777" w:rsidR="00A240A6" w:rsidRPr="00F26952" w:rsidRDefault="00A240A6" w:rsidP="00391FB7">
            <w:pPr>
              <w:rPr>
                <w:rFonts w:ascii="Times New Roman" w:hAnsi="Times New Roman" w:cs="Times New Roman"/>
                <w:sz w:val="24"/>
              </w:rPr>
            </w:pPr>
          </w:p>
        </w:tc>
        <w:tc>
          <w:tcPr>
            <w:tcW w:w="1989" w:type="dxa"/>
          </w:tcPr>
          <w:p w14:paraId="50654A96" w14:textId="77777777" w:rsidR="00A240A6" w:rsidRPr="00F26952" w:rsidRDefault="00A240A6" w:rsidP="00391FB7">
            <w:pPr>
              <w:rPr>
                <w:rFonts w:ascii="Times New Roman" w:hAnsi="Times New Roman" w:cs="Times New Roman"/>
                <w:sz w:val="24"/>
              </w:rPr>
            </w:pPr>
          </w:p>
        </w:tc>
      </w:tr>
      <w:tr w:rsidR="00612545" w:rsidRPr="00F26952" w14:paraId="0604BFB1" w14:textId="77777777" w:rsidTr="00391FB7">
        <w:tc>
          <w:tcPr>
            <w:tcW w:w="2736" w:type="dxa"/>
          </w:tcPr>
          <w:p w14:paraId="513B9F5A" w14:textId="26ECB7B6" w:rsidR="00612545" w:rsidRDefault="00612545" w:rsidP="00391FB7">
            <w:pPr>
              <w:rPr>
                <w:rFonts w:ascii="Times New Roman" w:hAnsi="Times New Roman" w:cs="Times New Roman"/>
                <w:sz w:val="24"/>
              </w:rPr>
            </w:pPr>
            <w:r>
              <w:rPr>
                <w:rFonts w:ascii="Times New Roman" w:hAnsi="Times New Roman" w:cs="Times New Roman"/>
                <w:sz w:val="24"/>
              </w:rPr>
              <w:t>Other</w:t>
            </w:r>
          </w:p>
        </w:tc>
        <w:tc>
          <w:tcPr>
            <w:tcW w:w="2475" w:type="dxa"/>
          </w:tcPr>
          <w:p w14:paraId="775D175C" w14:textId="77777777" w:rsidR="00612545" w:rsidRPr="00F26952" w:rsidRDefault="00612545" w:rsidP="00391FB7">
            <w:pPr>
              <w:rPr>
                <w:rFonts w:ascii="Times New Roman" w:hAnsi="Times New Roman" w:cs="Times New Roman"/>
                <w:sz w:val="24"/>
              </w:rPr>
            </w:pPr>
          </w:p>
        </w:tc>
        <w:tc>
          <w:tcPr>
            <w:tcW w:w="1989" w:type="dxa"/>
          </w:tcPr>
          <w:p w14:paraId="49561231" w14:textId="77777777" w:rsidR="00612545" w:rsidRPr="00F26952" w:rsidRDefault="00612545" w:rsidP="00391FB7">
            <w:pPr>
              <w:rPr>
                <w:rFonts w:ascii="Times New Roman" w:hAnsi="Times New Roman" w:cs="Times New Roman"/>
                <w:sz w:val="24"/>
              </w:rPr>
            </w:pPr>
          </w:p>
        </w:tc>
      </w:tr>
    </w:tbl>
    <w:p w14:paraId="01B21BCC" w14:textId="4CBF1B7B" w:rsidR="00CB6C16" w:rsidRDefault="00A240A6" w:rsidP="00E64EE6">
      <w:pPr>
        <w:rPr>
          <w:rFonts w:ascii="Times New Roman" w:hAnsi="Times New Roman" w:cs="Times New Roman"/>
          <w:sz w:val="24"/>
        </w:rPr>
      </w:pPr>
      <w:r>
        <w:rPr>
          <w:rFonts w:ascii="Times New Roman" w:hAnsi="Times New Roman" w:cs="Times New Roman"/>
          <w:sz w:val="24"/>
        </w:rPr>
        <w:br w:type="textWrapping" w:clear="all"/>
      </w:r>
    </w:p>
    <w:p w14:paraId="77C90CB9" w14:textId="77777777" w:rsidR="00CA09CA" w:rsidRDefault="00CA09CA" w:rsidP="00E64EE6">
      <w:pPr>
        <w:rPr>
          <w:rFonts w:ascii="Times New Roman" w:hAnsi="Times New Roman" w:cs="Times New Roman"/>
          <w:sz w:val="24"/>
        </w:rPr>
      </w:pPr>
    </w:p>
    <w:p w14:paraId="28E100CE" w14:textId="29D62FAF" w:rsidR="00D465E5" w:rsidRDefault="005A5A66" w:rsidP="00FA6CDD">
      <w:pPr>
        <w:tabs>
          <w:tab w:val="left" w:pos="630"/>
        </w:tabs>
        <w:spacing w:after="0" w:line="240" w:lineRule="auto"/>
        <w:ind w:left="90" w:firstLine="630"/>
        <w:jc w:val="both"/>
        <w:rPr>
          <w:rFonts w:ascii="Times New Roman" w:hAnsi="Times New Roman" w:cs="Times New Roman"/>
          <w:sz w:val="24"/>
        </w:rPr>
      </w:pPr>
      <w:r w:rsidRPr="00F26952">
        <w:rPr>
          <w:rFonts w:ascii="Times New Roman" w:hAnsi="Times New Roman" w:cs="Times New Roman"/>
          <w:sz w:val="24"/>
        </w:rPr>
        <w:lastRenderedPageBreak/>
        <w:t>We</w:t>
      </w:r>
      <w:r w:rsidR="008B539A" w:rsidRPr="00F26952">
        <w:rPr>
          <w:rFonts w:ascii="Times New Roman" w:hAnsi="Times New Roman" w:cs="Times New Roman"/>
          <w:sz w:val="24"/>
        </w:rPr>
        <w:t xml:space="preserve"> </w:t>
      </w:r>
      <w:r w:rsidRPr="00F26952">
        <w:rPr>
          <w:rFonts w:ascii="Times New Roman" w:hAnsi="Times New Roman" w:cs="Times New Roman"/>
          <w:sz w:val="24"/>
        </w:rPr>
        <w:t>are not</w:t>
      </w:r>
      <w:r w:rsidR="00756998" w:rsidRPr="00F26952">
        <w:rPr>
          <w:rFonts w:ascii="Times New Roman" w:hAnsi="Times New Roman" w:cs="Times New Roman"/>
          <w:sz w:val="24"/>
        </w:rPr>
        <w:t xml:space="preserve"> </w:t>
      </w:r>
      <w:r w:rsidRPr="00F26952">
        <w:rPr>
          <w:rFonts w:ascii="Times New Roman" w:hAnsi="Times New Roman" w:cs="Times New Roman"/>
          <w:sz w:val="24"/>
        </w:rPr>
        <w:t>aware</w:t>
      </w:r>
      <w:r w:rsidR="00756998" w:rsidRPr="00F26952">
        <w:rPr>
          <w:rFonts w:ascii="Times New Roman" w:hAnsi="Times New Roman" w:cs="Times New Roman"/>
          <w:sz w:val="24"/>
        </w:rPr>
        <w:t xml:space="preserve"> </w:t>
      </w:r>
      <w:r w:rsidRPr="00F26952">
        <w:rPr>
          <w:rFonts w:ascii="Times New Roman" w:hAnsi="Times New Roman" w:cs="Times New Roman"/>
          <w:sz w:val="24"/>
        </w:rPr>
        <w:t>of any</w:t>
      </w:r>
      <w:r w:rsidR="00756998" w:rsidRPr="00F26952">
        <w:rPr>
          <w:rFonts w:ascii="Times New Roman" w:hAnsi="Times New Roman" w:cs="Times New Roman"/>
          <w:sz w:val="24"/>
        </w:rPr>
        <w:t xml:space="preserve"> </w:t>
      </w:r>
      <w:r w:rsidRPr="00F26952">
        <w:rPr>
          <w:rFonts w:ascii="Times New Roman" w:hAnsi="Times New Roman" w:cs="Times New Roman"/>
          <w:sz w:val="24"/>
        </w:rPr>
        <w:t xml:space="preserve">required adjustments </w:t>
      </w:r>
      <w:r w:rsidR="003236C7">
        <w:rPr>
          <w:rFonts w:ascii="Times New Roman" w:hAnsi="Times New Roman" w:cs="Times New Roman"/>
          <w:sz w:val="24"/>
        </w:rPr>
        <w:t>to the Shipowner’s Working Capital, Net Worth</w:t>
      </w:r>
      <w:r w:rsidR="0022656C">
        <w:rPr>
          <w:rFonts w:ascii="Times New Roman" w:hAnsi="Times New Roman" w:cs="Times New Roman"/>
          <w:sz w:val="24"/>
        </w:rPr>
        <w:t xml:space="preserve">, </w:t>
      </w:r>
      <w:r w:rsidR="00391FB7">
        <w:rPr>
          <w:rFonts w:ascii="Times New Roman" w:hAnsi="Times New Roman" w:cs="Times New Roman"/>
          <w:sz w:val="24"/>
        </w:rPr>
        <w:t xml:space="preserve">or </w:t>
      </w:r>
      <w:r w:rsidR="0022656C">
        <w:rPr>
          <w:rFonts w:ascii="Times New Roman" w:hAnsi="Times New Roman" w:cs="Times New Roman"/>
          <w:sz w:val="24"/>
        </w:rPr>
        <w:t>Long-Term Debt to N</w:t>
      </w:r>
      <w:r w:rsidR="003236C7">
        <w:rPr>
          <w:rFonts w:ascii="Times New Roman" w:hAnsi="Times New Roman" w:cs="Times New Roman"/>
          <w:sz w:val="24"/>
        </w:rPr>
        <w:t xml:space="preserve">et Worth </w:t>
      </w:r>
      <w:r w:rsidR="003236C7">
        <w:rPr>
          <w:rFonts w:ascii="Times New Roman" w:hAnsi="Times New Roman" w:cs="Times New Roman"/>
          <w:sz w:val="24"/>
        </w:rPr>
        <w:t xml:space="preserve">previously calculated </w:t>
      </w:r>
      <w:r w:rsidRPr="00F26952">
        <w:rPr>
          <w:rFonts w:ascii="Times New Roman" w:hAnsi="Times New Roman" w:cs="Times New Roman"/>
          <w:sz w:val="24"/>
        </w:rPr>
        <w:t>as</w:t>
      </w:r>
      <w:r w:rsidR="00756998" w:rsidRPr="00F26952">
        <w:rPr>
          <w:rFonts w:ascii="Times New Roman" w:hAnsi="Times New Roman" w:cs="Times New Roman"/>
          <w:sz w:val="24"/>
        </w:rPr>
        <w:t xml:space="preserve"> </w:t>
      </w:r>
      <w:r w:rsidRPr="00F26952">
        <w:rPr>
          <w:rFonts w:ascii="Times New Roman" w:hAnsi="Times New Roman" w:cs="Times New Roman"/>
          <w:sz w:val="24"/>
        </w:rPr>
        <w:t xml:space="preserve">of </w:t>
      </w:r>
      <w:r w:rsidR="00982193" w:rsidRPr="00F26952">
        <w:rPr>
          <w:rFonts w:ascii="Times New Roman" w:hAnsi="Times New Roman" w:cs="Times New Roman"/>
          <w:sz w:val="24"/>
        </w:rPr>
        <w:t xml:space="preserve">the prior fiscal year ended </w:t>
      </w:r>
      <w:r w:rsidR="00047A2C">
        <w:rPr>
          <w:rFonts w:ascii="Times New Roman" w:hAnsi="Times New Roman" w:cs="Times New Roman"/>
          <w:sz w:val="24"/>
        </w:rPr>
        <w:t>___________</w:t>
      </w:r>
      <w:r w:rsidRPr="00F26952">
        <w:rPr>
          <w:rFonts w:ascii="Times New Roman" w:hAnsi="Times New Roman" w:cs="Times New Roman"/>
          <w:sz w:val="24"/>
        </w:rPr>
        <w:t>, 20</w:t>
      </w:r>
      <w:r w:rsidR="00047A2C">
        <w:rPr>
          <w:rFonts w:ascii="Times New Roman" w:hAnsi="Times New Roman" w:cs="Times New Roman"/>
          <w:sz w:val="24"/>
        </w:rPr>
        <w:t>____</w:t>
      </w:r>
      <w:r w:rsidR="00894D38">
        <w:rPr>
          <w:rFonts w:ascii="Times New Roman" w:hAnsi="Times New Roman" w:cs="Times New Roman"/>
          <w:sz w:val="24"/>
        </w:rPr>
        <w:t xml:space="preserve">. </w:t>
      </w:r>
    </w:p>
    <w:p w14:paraId="5AE8B24F" w14:textId="77777777" w:rsidR="00047A2C" w:rsidRPr="00F26952" w:rsidRDefault="00047A2C" w:rsidP="00F26952">
      <w:pPr>
        <w:spacing w:after="0" w:line="240" w:lineRule="auto"/>
        <w:jc w:val="both"/>
        <w:rPr>
          <w:rFonts w:ascii="Times New Roman" w:hAnsi="Times New Roman" w:cs="Times New Roman"/>
          <w:sz w:val="24"/>
        </w:rPr>
      </w:pPr>
    </w:p>
    <w:p w14:paraId="2C0D5884" w14:textId="7B1D3C10" w:rsidR="00D465E5" w:rsidRPr="00F26952" w:rsidRDefault="00D776D2" w:rsidP="00391FB7">
      <w:pPr>
        <w:jc w:val="both"/>
        <w:rPr>
          <w:rFonts w:ascii="Times New Roman" w:hAnsi="Times New Roman" w:cs="Times New Roman"/>
          <w:sz w:val="24"/>
        </w:rPr>
      </w:pPr>
      <w:r>
        <w:rPr>
          <w:rFonts w:ascii="Times New Roman" w:hAnsi="Times New Roman" w:cs="Times New Roman"/>
          <w:sz w:val="24"/>
        </w:rPr>
        <w:tab/>
      </w:r>
      <w:r w:rsidR="00756998" w:rsidRPr="00F26952">
        <w:rPr>
          <w:rFonts w:ascii="Times New Roman" w:hAnsi="Times New Roman" w:cs="Times New Roman"/>
          <w:sz w:val="24"/>
        </w:rPr>
        <w:t xml:space="preserve">This </w:t>
      </w:r>
      <w:r w:rsidR="00894D38">
        <w:rPr>
          <w:rFonts w:ascii="Times New Roman" w:hAnsi="Times New Roman" w:cs="Times New Roman"/>
          <w:sz w:val="24"/>
        </w:rPr>
        <w:t>statement</w:t>
      </w:r>
      <w:r w:rsidR="00756998" w:rsidRPr="00F26952">
        <w:rPr>
          <w:rFonts w:ascii="Times New Roman" w:hAnsi="Times New Roman" w:cs="Times New Roman"/>
          <w:sz w:val="24"/>
        </w:rPr>
        <w:t xml:space="preserve"> is intended solely for the information and use of the board</w:t>
      </w:r>
      <w:r w:rsidR="00121D4B" w:rsidRPr="00F26952">
        <w:rPr>
          <w:rFonts w:ascii="Times New Roman" w:hAnsi="Times New Roman" w:cs="Times New Roman"/>
          <w:sz w:val="24"/>
        </w:rPr>
        <w:t xml:space="preserve"> </w:t>
      </w:r>
      <w:r w:rsidR="00756998" w:rsidRPr="00F26952">
        <w:rPr>
          <w:rFonts w:ascii="Times New Roman" w:hAnsi="Times New Roman" w:cs="Times New Roman"/>
          <w:sz w:val="24"/>
        </w:rPr>
        <w:t>of directors</w:t>
      </w:r>
      <w:r w:rsidR="00121D4B" w:rsidRPr="00F26952">
        <w:rPr>
          <w:rFonts w:ascii="Times New Roman" w:hAnsi="Times New Roman" w:cs="Times New Roman"/>
          <w:sz w:val="24"/>
        </w:rPr>
        <w:t xml:space="preserve"> </w:t>
      </w:r>
      <w:r w:rsidR="00756998" w:rsidRPr="00F26952">
        <w:rPr>
          <w:rFonts w:ascii="Times New Roman" w:hAnsi="Times New Roman" w:cs="Times New Roman"/>
          <w:sz w:val="24"/>
        </w:rPr>
        <w:t>and management</w:t>
      </w:r>
      <w:r w:rsidR="00121D4B" w:rsidRPr="00F26952">
        <w:rPr>
          <w:rFonts w:ascii="Times New Roman" w:hAnsi="Times New Roman" w:cs="Times New Roman"/>
          <w:sz w:val="24"/>
        </w:rPr>
        <w:t xml:space="preserve"> </w:t>
      </w:r>
      <w:r w:rsidR="00756998" w:rsidRPr="00F26952">
        <w:rPr>
          <w:rFonts w:ascii="Times New Roman" w:hAnsi="Times New Roman" w:cs="Times New Roman"/>
          <w:sz w:val="24"/>
        </w:rPr>
        <w:t xml:space="preserve">of </w:t>
      </w:r>
      <w:r w:rsidR="00047A2C">
        <w:rPr>
          <w:rFonts w:ascii="Times New Roman" w:hAnsi="Times New Roman" w:cs="Times New Roman"/>
          <w:sz w:val="24"/>
        </w:rPr>
        <w:t>the Ship</w:t>
      </w:r>
      <w:r w:rsidR="00894D38">
        <w:rPr>
          <w:rFonts w:ascii="Times New Roman" w:hAnsi="Times New Roman" w:cs="Times New Roman"/>
          <w:sz w:val="24"/>
        </w:rPr>
        <w:t>owner</w:t>
      </w:r>
      <w:r w:rsidR="001010E8" w:rsidRPr="00F26952">
        <w:rPr>
          <w:rFonts w:ascii="Times New Roman" w:hAnsi="Times New Roman" w:cs="Times New Roman"/>
          <w:sz w:val="24"/>
        </w:rPr>
        <w:t xml:space="preserve"> </w:t>
      </w:r>
      <w:r w:rsidR="005A5A66" w:rsidRPr="00F26952">
        <w:rPr>
          <w:rFonts w:ascii="Times New Roman" w:hAnsi="Times New Roman" w:cs="Times New Roman"/>
          <w:sz w:val="24"/>
        </w:rPr>
        <w:t>and</w:t>
      </w:r>
      <w:r w:rsidR="00121D4B" w:rsidRPr="00F26952">
        <w:rPr>
          <w:rFonts w:ascii="Times New Roman" w:hAnsi="Times New Roman" w:cs="Times New Roman"/>
          <w:sz w:val="24"/>
        </w:rPr>
        <w:t xml:space="preserve"> </w:t>
      </w:r>
      <w:r w:rsidR="005A5A66" w:rsidRPr="00F26952">
        <w:rPr>
          <w:rFonts w:ascii="Times New Roman" w:hAnsi="Times New Roman" w:cs="Times New Roman"/>
          <w:sz w:val="24"/>
        </w:rPr>
        <w:t xml:space="preserve">the </w:t>
      </w:r>
      <w:r w:rsidR="00047A2C">
        <w:rPr>
          <w:rFonts w:ascii="Times New Roman" w:hAnsi="Times New Roman" w:cs="Times New Roman"/>
          <w:sz w:val="24"/>
        </w:rPr>
        <w:t>Administrator</w:t>
      </w:r>
      <w:r w:rsidR="005A5A66" w:rsidRPr="00F26952">
        <w:rPr>
          <w:rFonts w:ascii="Times New Roman" w:hAnsi="Times New Roman" w:cs="Times New Roman"/>
          <w:sz w:val="24"/>
        </w:rPr>
        <w:t xml:space="preserve"> and</w:t>
      </w:r>
      <w:r w:rsidR="00121D4B" w:rsidRPr="00F26952">
        <w:rPr>
          <w:rFonts w:ascii="Times New Roman" w:hAnsi="Times New Roman" w:cs="Times New Roman"/>
          <w:sz w:val="24"/>
        </w:rPr>
        <w:t xml:space="preserve"> </w:t>
      </w:r>
      <w:r w:rsidR="005A5A66" w:rsidRPr="00F26952">
        <w:rPr>
          <w:rFonts w:ascii="Times New Roman" w:hAnsi="Times New Roman" w:cs="Times New Roman"/>
          <w:sz w:val="24"/>
        </w:rPr>
        <w:t>is</w:t>
      </w:r>
      <w:r w:rsidR="00E64EE6" w:rsidRPr="00F26952">
        <w:rPr>
          <w:rFonts w:ascii="Times New Roman" w:hAnsi="Times New Roman" w:cs="Times New Roman"/>
          <w:sz w:val="24"/>
        </w:rPr>
        <w:t xml:space="preserve"> </w:t>
      </w:r>
      <w:r w:rsidR="005A5A66" w:rsidRPr="00F26952">
        <w:rPr>
          <w:rFonts w:ascii="Times New Roman" w:hAnsi="Times New Roman" w:cs="Times New Roman"/>
          <w:sz w:val="24"/>
        </w:rPr>
        <w:t>not</w:t>
      </w:r>
      <w:r w:rsidR="00121D4B" w:rsidRPr="00F26952">
        <w:rPr>
          <w:rFonts w:ascii="Times New Roman" w:hAnsi="Times New Roman" w:cs="Times New Roman"/>
          <w:sz w:val="24"/>
        </w:rPr>
        <w:t xml:space="preserve"> and should not be used by anyone other than these specified parties.</w:t>
      </w:r>
    </w:p>
    <w:p w14:paraId="1709954D" w14:textId="640031A1" w:rsidR="00121D4B" w:rsidRDefault="00FA6CDD" w:rsidP="00FA6CDD">
      <w:pPr>
        <w:tabs>
          <w:tab w:val="left" w:pos="5223"/>
        </w:tabs>
        <w:rPr>
          <w:rFonts w:ascii="Times New Roman" w:hAnsi="Times New Roman" w:cs="Times New Roman"/>
          <w:sz w:val="24"/>
        </w:rPr>
      </w:pPr>
      <w:r>
        <w:rPr>
          <w:rFonts w:ascii="Times New Roman" w:hAnsi="Times New Roman" w:cs="Times New Roman"/>
          <w:sz w:val="24"/>
        </w:rPr>
        <w:tab/>
      </w:r>
    </w:p>
    <w:p w14:paraId="313EB668" w14:textId="77777777" w:rsidR="00B82566" w:rsidRDefault="00B82566" w:rsidP="00B82566">
      <w:pPr>
        <w:tabs>
          <w:tab w:val="left" w:pos="1440"/>
        </w:tabs>
        <w:spacing w:after="240" w:line="240" w:lineRule="auto"/>
        <w:ind w:left="5040" w:firstLine="720"/>
        <w:rPr>
          <w:rFonts w:ascii="Times New Roman" w:hAnsi="Times New Roman"/>
          <w:sz w:val="24"/>
        </w:rPr>
      </w:pPr>
      <w:r>
        <w:rPr>
          <w:rFonts w:ascii="Times New Roman" w:hAnsi="Times New Roman"/>
          <w:sz w:val="24"/>
        </w:rPr>
        <w:t>Respectfully</w:t>
      </w:r>
      <w:r w:rsidRPr="00861B48">
        <w:rPr>
          <w:rFonts w:ascii="Times New Roman" w:hAnsi="Times New Roman"/>
          <w:sz w:val="24"/>
        </w:rPr>
        <w:t>,</w:t>
      </w:r>
    </w:p>
    <w:p w14:paraId="00AF482C" w14:textId="77777777" w:rsidR="0022656C" w:rsidRDefault="0022656C" w:rsidP="00B82566">
      <w:pPr>
        <w:tabs>
          <w:tab w:val="left" w:pos="1440"/>
        </w:tabs>
        <w:spacing w:after="240" w:line="240" w:lineRule="auto"/>
        <w:ind w:left="5040" w:firstLine="720"/>
        <w:rPr>
          <w:rFonts w:ascii="Times New Roman" w:hAnsi="Times New Roman"/>
          <w:sz w:val="24"/>
        </w:rPr>
      </w:pPr>
    </w:p>
    <w:p w14:paraId="4DE87A70" w14:textId="77777777" w:rsidR="00B82566" w:rsidRPr="00A453FC" w:rsidRDefault="00B82566" w:rsidP="00B82566">
      <w:pPr>
        <w:tabs>
          <w:tab w:val="left" w:pos="1440"/>
        </w:tabs>
        <w:spacing w:after="240" w:line="240" w:lineRule="auto"/>
        <w:ind w:left="5040" w:firstLine="720"/>
        <w:contextualSpacing/>
        <w:rPr>
          <w:rFonts w:ascii="Times New Roman" w:hAnsi="Times New Roman" w:cs="Times New Roman"/>
          <w:sz w:val="24"/>
          <w:szCs w:val="24"/>
        </w:rPr>
      </w:pPr>
      <w:r>
        <w:rPr>
          <w:rFonts w:ascii="Times New Roman" w:hAnsi="Times New Roman"/>
          <w:sz w:val="24"/>
        </w:rPr>
        <w:t>______________________________</w:t>
      </w:r>
    </w:p>
    <w:p w14:paraId="6AADFF8A" w14:textId="13AF2D72" w:rsidR="00B82566" w:rsidRDefault="00B82566" w:rsidP="00391FB7">
      <w:pPr>
        <w:tabs>
          <w:tab w:val="left" w:pos="1440"/>
        </w:tabs>
        <w:spacing w:after="240" w:line="240" w:lineRule="auto"/>
        <w:ind w:left="5040" w:firstLine="720"/>
        <w:contextualSpacing/>
        <w:rPr>
          <w:rFonts w:ascii="Times New Roman" w:hAnsi="Times New Roman"/>
          <w:sz w:val="24"/>
        </w:rPr>
      </w:pPr>
      <w:r>
        <w:rPr>
          <w:rFonts w:ascii="Times New Roman" w:hAnsi="Times New Roman"/>
          <w:sz w:val="24"/>
        </w:rPr>
        <w:t>[NAME</w:t>
      </w:r>
      <w:r>
        <w:rPr>
          <w:rFonts w:ascii="Times New Roman" w:hAnsi="Times New Roman"/>
          <w:sz w:val="24"/>
        </w:rPr>
        <w:t xml:space="preserve"> OF </w:t>
      </w:r>
      <w:r w:rsidRPr="00DA409E">
        <w:rPr>
          <w:rFonts w:ascii="Times New Roman" w:hAnsi="Times New Roman" w:cs="Times New Roman (Body CS)"/>
          <w:caps/>
          <w:sz w:val="24"/>
        </w:rPr>
        <w:t>accountant</w:t>
      </w:r>
      <w:r>
        <w:rPr>
          <w:rFonts w:ascii="Times New Roman" w:hAnsi="Times New Roman"/>
          <w:sz w:val="24"/>
        </w:rPr>
        <w:t>]</w:t>
      </w:r>
    </w:p>
    <w:p w14:paraId="30313DB5" w14:textId="21266F2C" w:rsidR="00B82566" w:rsidRDefault="00B82566" w:rsidP="00B82566">
      <w:pPr>
        <w:spacing w:after="240" w:line="240" w:lineRule="auto"/>
        <w:ind w:left="5040" w:firstLine="720"/>
        <w:contextualSpacing/>
        <w:rPr>
          <w:rFonts w:ascii="Times New Roman" w:hAnsi="Times New Roman"/>
          <w:sz w:val="24"/>
        </w:rPr>
      </w:pPr>
      <w:r>
        <w:rPr>
          <w:rFonts w:ascii="Times New Roman" w:hAnsi="Times New Roman"/>
          <w:sz w:val="24"/>
        </w:rPr>
        <w:t>[</w:t>
      </w:r>
      <w:r w:rsidRPr="00DA409E">
        <w:rPr>
          <w:rFonts w:ascii="Times New Roman" w:hAnsi="Times New Roman" w:cs="Times New Roman (Body CS)"/>
          <w:caps/>
          <w:sz w:val="24"/>
        </w:rPr>
        <w:t>Title</w:t>
      </w:r>
      <w:r>
        <w:rPr>
          <w:rFonts w:ascii="Times New Roman" w:hAnsi="Times New Roman"/>
          <w:sz w:val="24"/>
        </w:rPr>
        <w:t>]</w:t>
      </w:r>
    </w:p>
    <w:p w14:paraId="767CEA8A" w14:textId="77777777" w:rsidR="00B82566" w:rsidRPr="00F26952" w:rsidRDefault="00B82566" w:rsidP="00FA6CDD">
      <w:pPr>
        <w:tabs>
          <w:tab w:val="left" w:pos="5223"/>
        </w:tabs>
        <w:rPr>
          <w:rFonts w:ascii="Times New Roman" w:hAnsi="Times New Roman" w:cs="Times New Roman"/>
          <w:sz w:val="24"/>
        </w:rPr>
      </w:pPr>
    </w:p>
    <w:p w14:paraId="48D4B303" w14:textId="38953AE5" w:rsidR="00FA6CDD" w:rsidRDefault="00F26952" w:rsidP="0084540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121D4B" w:rsidRPr="00F26952">
        <w:rPr>
          <w:rFonts w:ascii="Times New Roman" w:hAnsi="Times New Roman" w:cs="Times New Roman"/>
          <w:sz w:val="24"/>
        </w:rPr>
        <w:tab/>
      </w:r>
      <w:r w:rsidR="00FA6CDD">
        <w:rPr>
          <w:rFonts w:ascii="Times New Roman" w:hAnsi="Times New Roman" w:cs="Times New Roman"/>
          <w:sz w:val="24"/>
        </w:rPr>
        <w:tab/>
      </w:r>
    </w:p>
    <w:p w14:paraId="11BC88F8" w14:textId="77777777" w:rsidR="00121D4B" w:rsidRPr="00F26952" w:rsidRDefault="00121D4B" w:rsidP="00E64EE6">
      <w:pPr>
        <w:rPr>
          <w:rFonts w:ascii="Times New Roman" w:hAnsi="Times New Roman" w:cs="Times New Roman"/>
          <w:sz w:val="24"/>
        </w:rPr>
      </w:pPr>
      <w:r w:rsidRPr="00F26952">
        <w:rPr>
          <w:rFonts w:ascii="Times New Roman" w:hAnsi="Times New Roman" w:cs="Times New Roman"/>
          <w:sz w:val="24"/>
        </w:rPr>
        <w:br w:type="page"/>
      </w:r>
    </w:p>
    <w:p w14:paraId="49F20866" w14:textId="7730C950" w:rsidR="00416FD6" w:rsidRPr="009549D6" w:rsidRDefault="00B7096D" w:rsidP="00416FD6">
      <w:pPr>
        <w:spacing w:after="0" w:line="240" w:lineRule="auto"/>
        <w:jc w:val="center"/>
        <w:rPr>
          <w:rFonts w:ascii="Times New Roman" w:hAnsi="Times New Roman" w:cs="Times New Roman"/>
          <w:b/>
          <w:caps/>
          <w:sz w:val="24"/>
        </w:rPr>
      </w:pPr>
      <w:r w:rsidRPr="009549D6">
        <w:rPr>
          <w:rFonts w:ascii="Times New Roman" w:hAnsi="Times New Roman" w:cs="Times New Roman"/>
          <w:b/>
          <w:caps/>
          <w:sz w:val="24"/>
        </w:rPr>
        <w:lastRenderedPageBreak/>
        <w:t xml:space="preserve">Supplemental Financial </w:t>
      </w:r>
      <w:r w:rsidR="002C7FC6" w:rsidRPr="009549D6">
        <w:rPr>
          <w:rFonts w:ascii="Times New Roman" w:hAnsi="Times New Roman" w:cs="Times New Roman"/>
          <w:b/>
          <w:caps/>
          <w:sz w:val="24"/>
        </w:rPr>
        <w:t>Covenant</w:t>
      </w:r>
      <w:r w:rsidRPr="009549D6">
        <w:rPr>
          <w:rFonts w:ascii="Times New Roman" w:hAnsi="Times New Roman" w:cs="Times New Roman"/>
          <w:b/>
          <w:caps/>
          <w:sz w:val="24"/>
        </w:rPr>
        <w:t>s of Shipowner</w:t>
      </w:r>
      <w:r w:rsidR="002C7FC6" w:rsidRPr="009549D6">
        <w:rPr>
          <w:rFonts w:ascii="Times New Roman" w:hAnsi="Times New Roman" w:cs="Times New Roman"/>
          <w:b/>
          <w:caps/>
          <w:sz w:val="24"/>
        </w:rPr>
        <w:t xml:space="preserve"> Computations</w:t>
      </w:r>
    </w:p>
    <w:p w14:paraId="65391049" w14:textId="216E5DA9" w:rsidR="000C2EC0" w:rsidRPr="00DA409E" w:rsidRDefault="006A374C" w:rsidP="00416FD6">
      <w:pPr>
        <w:spacing w:after="0" w:line="240" w:lineRule="auto"/>
        <w:jc w:val="center"/>
        <w:rPr>
          <w:rFonts w:ascii="Times New Roman" w:hAnsi="Times New Roman" w:cs="Times New Roman"/>
          <w:b/>
          <w:sz w:val="24"/>
        </w:rPr>
      </w:pPr>
      <w:r>
        <w:rPr>
          <w:rFonts w:ascii="Times New Roman" w:hAnsi="Times New Roman" w:cs="Times New Roman"/>
          <w:b/>
          <w:sz w:val="24"/>
        </w:rPr>
        <w:t>A</w:t>
      </w:r>
      <w:r w:rsidR="00A240A6" w:rsidRPr="00DA409E">
        <w:rPr>
          <w:rFonts w:ascii="Times New Roman" w:hAnsi="Times New Roman" w:cs="Times New Roman"/>
          <w:b/>
          <w:sz w:val="24"/>
        </w:rPr>
        <w:t>s</w:t>
      </w:r>
      <w:r w:rsidR="00A240A6" w:rsidRPr="00DA409E">
        <w:rPr>
          <w:rFonts w:ascii="Times New Roman" w:hAnsi="Times New Roman" w:cs="Times New Roman"/>
          <w:b/>
          <w:sz w:val="24"/>
        </w:rPr>
        <w:t xml:space="preserve"> of fiscal year ended </w:t>
      </w:r>
      <w:r w:rsidR="00047A2C" w:rsidRPr="00DA409E">
        <w:rPr>
          <w:rFonts w:ascii="Times New Roman" w:hAnsi="Times New Roman" w:cs="Times New Roman"/>
          <w:b/>
          <w:sz w:val="24"/>
        </w:rPr>
        <w:t>______________</w:t>
      </w:r>
      <w:r w:rsidR="00DA4061" w:rsidRPr="00DA409E">
        <w:rPr>
          <w:rFonts w:ascii="Times New Roman" w:hAnsi="Times New Roman" w:cs="Times New Roman"/>
          <w:b/>
          <w:sz w:val="24"/>
        </w:rPr>
        <w:t>_,</w:t>
      </w:r>
      <w:r w:rsidR="00121D4B" w:rsidRPr="00DA409E">
        <w:rPr>
          <w:rFonts w:ascii="Times New Roman" w:hAnsi="Times New Roman" w:cs="Times New Roman"/>
          <w:b/>
          <w:sz w:val="24"/>
        </w:rPr>
        <w:t xml:space="preserve"> 20</w:t>
      </w:r>
      <w:r w:rsidR="00047A2C" w:rsidRPr="00DA409E">
        <w:rPr>
          <w:rFonts w:ascii="Times New Roman" w:hAnsi="Times New Roman" w:cs="Times New Roman"/>
          <w:b/>
          <w:sz w:val="24"/>
        </w:rPr>
        <w:t>___</w:t>
      </w:r>
    </w:p>
    <w:p w14:paraId="5932BB8D" w14:textId="77777777" w:rsidR="00416FD6" w:rsidRPr="00F26952" w:rsidRDefault="00416FD6" w:rsidP="004D3859">
      <w:pPr>
        <w:spacing w:after="0" w:line="240" w:lineRule="auto"/>
        <w:jc w:val="center"/>
        <w:rPr>
          <w:rFonts w:ascii="Times New Roman" w:hAnsi="Times New Roman" w:cs="Times New Roman"/>
          <w:sz w:val="24"/>
        </w:rPr>
      </w:pPr>
    </w:p>
    <w:p w14:paraId="393E487F" w14:textId="77777777" w:rsidR="00D776D2" w:rsidRDefault="00D776D2" w:rsidP="004D3859">
      <w:pPr>
        <w:ind w:firstLine="810"/>
        <w:rPr>
          <w:rFonts w:ascii="Times New Roman" w:hAnsi="Times New Roman" w:cs="Times New Roman"/>
          <w:b/>
          <w:sz w:val="24"/>
        </w:rPr>
      </w:pPr>
    </w:p>
    <w:p w14:paraId="55A0547A" w14:textId="77777777" w:rsidR="00D776D2" w:rsidRPr="00391FB7" w:rsidRDefault="00D776D2" w:rsidP="00391FB7">
      <w:pPr>
        <w:ind w:firstLine="810"/>
        <w:rPr>
          <w:rFonts w:ascii="Times New Roman" w:hAnsi="Times New Roman"/>
          <w:b/>
          <w:sz w:val="24"/>
        </w:rPr>
      </w:pPr>
      <w:bookmarkStart w:id="0" w:name="_GoBack"/>
    </w:p>
    <w:bookmarkEnd w:id="0"/>
    <w:p w14:paraId="0A51F3CE" w14:textId="257005EE" w:rsidR="00121D4B" w:rsidRPr="003236C7" w:rsidRDefault="00121D4B" w:rsidP="004D3859">
      <w:pPr>
        <w:ind w:firstLine="810"/>
        <w:rPr>
          <w:rFonts w:ascii="Times New Roman" w:hAnsi="Times New Roman" w:cs="Times New Roman"/>
          <w:b/>
          <w:sz w:val="24"/>
        </w:rPr>
      </w:pPr>
      <w:r w:rsidRPr="00391FB7">
        <w:rPr>
          <w:rFonts w:ascii="Times New Roman" w:hAnsi="Times New Roman"/>
          <w:b/>
          <w:caps/>
          <w:sz w:val="24"/>
          <w:u w:val="single"/>
        </w:rPr>
        <w:t>Working Capital</w:t>
      </w:r>
      <w:r w:rsidR="000C2EC0" w:rsidRPr="003236C7">
        <w:rPr>
          <w:rFonts w:ascii="Times New Roman" w:hAnsi="Times New Roman" w:cs="Times New Roman"/>
          <w:b/>
          <w:sz w:val="24"/>
        </w:rPr>
        <w:t>:</w:t>
      </w:r>
    </w:p>
    <w:tbl>
      <w:tblPr>
        <w:tblStyle w:val="TableGrid"/>
        <w:tblW w:w="8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2700"/>
      </w:tblGrid>
      <w:tr w:rsidR="000C2EC0" w:rsidRPr="00F26952" w14:paraId="60940845" w14:textId="77777777" w:rsidTr="004D3859">
        <w:trPr>
          <w:trHeight w:val="234"/>
        </w:trPr>
        <w:tc>
          <w:tcPr>
            <w:tcW w:w="5508" w:type="dxa"/>
          </w:tcPr>
          <w:p w14:paraId="0502E8AD" w14:textId="77777777" w:rsidR="000C2EC0" w:rsidRPr="00F26952" w:rsidRDefault="000C2EC0" w:rsidP="004D3859">
            <w:pPr>
              <w:ind w:firstLine="810"/>
              <w:rPr>
                <w:rFonts w:ascii="Times New Roman" w:hAnsi="Times New Roman" w:cs="Times New Roman"/>
                <w:sz w:val="24"/>
              </w:rPr>
            </w:pPr>
            <w:r w:rsidRPr="00F26952">
              <w:rPr>
                <w:rFonts w:ascii="Times New Roman" w:hAnsi="Times New Roman" w:cs="Times New Roman"/>
                <w:sz w:val="24"/>
              </w:rPr>
              <w:t>Current Assets</w:t>
            </w:r>
          </w:p>
        </w:tc>
        <w:tc>
          <w:tcPr>
            <w:tcW w:w="2700" w:type="dxa"/>
          </w:tcPr>
          <w:p w14:paraId="5BA4E939" w14:textId="77777777" w:rsidR="000C2EC0" w:rsidRPr="00F26952" w:rsidRDefault="000C2EC0" w:rsidP="004D3859">
            <w:pPr>
              <w:ind w:firstLine="252"/>
              <w:rPr>
                <w:rFonts w:ascii="Times New Roman" w:hAnsi="Times New Roman" w:cs="Times New Roman"/>
                <w:sz w:val="24"/>
              </w:rPr>
            </w:pPr>
            <w:r w:rsidRPr="00F26952">
              <w:rPr>
                <w:rFonts w:ascii="Times New Roman" w:hAnsi="Times New Roman" w:cs="Times New Roman"/>
                <w:sz w:val="24"/>
              </w:rPr>
              <w:t>$</w:t>
            </w:r>
          </w:p>
        </w:tc>
      </w:tr>
      <w:tr w:rsidR="000C2EC0" w:rsidRPr="00F26952" w14:paraId="16D977E4" w14:textId="77777777" w:rsidTr="004D3859">
        <w:tc>
          <w:tcPr>
            <w:tcW w:w="5508" w:type="dxa"/>
          </w:tcPr>
          <w:p w14:paraId="2A0E33BB" w14:textId="77777777" w:rsidR="000C2EC0" w:rsidRPr="00F26952" w:rsidRDefault="000C2EC0" w:rsidP="004D3859">
            <w:pPr>
              <w:ind w:firstLine="810"/>
              <w:rPr>
                <w:rFonts w:ascii="Times New Roman" w:hAnsi="Times New Roman" w:cs="Times New Roman"/>
                <w:sz w:val="24"/>
              </w:rPr>
            </w:pPr>
            <w:r w:rsidRPr="00F26952">
              <w:rPr>
                <w:rFonts w:ascii="Times New Roman" w:hAnsi="Times New Roman" w:cs="Times New Roman"/>
                <w:sz w:val="24"/>
              </w:rPr>
              <w:t>Less: Current Liabilities</w:t>
            </w:r>
          </w:p>
        </w:tc>
        <w:tc>
          <w:tcPr>
            <w:tcW w:w="2700" w:type="dxa"/>
            <w:tcBorders>
              <w:bottom w:val="single" w:sz="4" w:space="0" w:color="auto"/>
            </w:tcBorders>
          </w:tcPr>
          <w:p w14:paraId="7DE35FA7" w14:textId="4A930E93" w:rsidR="000C2EC0" w:rsidRPr="00F26952" w:rsidRDefault="006A374C" w:rsidP="00391FB7">
            <w:pPr>
              <w:rPr>
                <w:rFonts w:ascii="Times New Roman" w:hAnsi="Times New Roman" w:cs="Times New Roman"/>
                <w:sz w:val="24"/>
              </w:rPr>
            </w:pPr>
            <w:r>
              <w:rPr>
                <w:rFonts w:ascii="Times New Roman" w:hAnsi="Times New Roman" w:cs="Times New Roman"/>
                <w:sz w:val="24"/>
              </w:rPr>
              <w:t xml:space="preserve">   (</w:t>
            </w:r>
            <w:r w:rsidR="003236C7">
              <w:rPr>
                <w:rFonts w:ascii="Times New Roman" w:hAnsi="Times New Roman" w:cs="Times New Roman"/>
                <w:sz w:val="24"/>
              </w:rPr>
              <w:t>$</w:t>
            </w:r>
            <w:r>
              <w:rPr>
                <w:rFonts w:ascii="Times New Roman" w:hAnsi="Times New Roman" w:cs="Times New Roman"/>
                <w:sz w:val="24"/>
              </w:rPr>
              <w:t xml:space="preserve">                                 )</w:t>
            </w:r>
          </w:p>
        </w:tc>
      </w:tr>
      <w:tr w:rsidR="000C2EC0" w:rsidRPr="00F26952" w14:paraId="29AB5E2F" w14:textId="77777777" w:rsidTr="004D3859">
        <w:tc>
          <w:tcPr>
            <w:tcW w:w="5508" w:type="dxa"/>
          </w:tcPr>
          <w:p w14:paraId="2FD920CC" w14:textId="77777777" w:rsidR="000C2EC0" w:rsidRPr="00F26952" w:rsidRDefault="000C2EC0" w:rsidP="004D3859">
            <w:pPr>
              <w:ind w:firstLine="810"/>
              <w:rPr>
                <w:rFonts w:ascii="Times New Roman" w:hAnsi="Times New Roman" w:cs="Times New Roman"/>
                <w:sz w:val="24"/>
              </w:rPr>
            </w:pPr>
            <w:r w:rsidRPr="00F26952">
              <w:rPr>
                <w:rFonts w:ascii="Times New Roman" w:hAnsi="Times New Roman" w:cs="Times New Roman"/>
                <w:sz w:val="24"/>
              </w:rPr>
              <w:t xml:space="preserve">Working Capital </w:t>
            </w:r>
          </w:p>
        </w:tc>
        <w:tc>
          <w:tcPr>
            <w:tcW w:w="2700" w:type="dxa"/>
            <w:tcBorders>
              <w:top w:val="single" w:sz="4" w:space="0" w:color="auto"/>
              <w:bottom w:val="single" w:sz="4" w:space="0" w:color="auto"/>
            </w:tcBorders>
          </w:tcPr>
          <w:p w14:paraId="37CC0A13" w14:textId="77777777" w:rsidR="000C2EC0" w:rsidRPr="00F26952" w:rsidRDefault="000C2EC0" w:rsidP="004D3859">
            <w:pPr>
              <w:ind w:firstLine="252"/>
              <w:rPr>
                <w:rFonts w:ascii="Times New Roman" w:hAnsi="Times New Roman" w:cs="Times New Roman"/>
                <w:sz w:val="24"/>
              </w:rPr>
            </w:pPr>
            <w:r w:rsidRPr="00F26952">
              <w:rPr>
                <w:rFonts w:ascii="Times New Roman" w:hAnsi="Times New Roman" w:cs="Times New Roman"/>
                <w:sz w:val="24"/>
              </w:rPr>
              <w:t>$</w:t>
            </w:r>
          </w:p>
        </w:tc>
      </w:tr>
    </w:tbl>
    <w:p w14:paraId="2E48FE67" w14:textId="2051708B" w:rsidR="000C2EC0" w:rsidRDefault="000C2EC0" w:rsidP="004D3859">
      <w:pPr>
        <w:ind w:firstLine="810"/>
        <w:rPr>
          <w:rFonts w:ascii="Times New Roman" w:hAnsi="Times New Roman" w:cs="Times New Roman"/>
          <w:sz w:val="24"/>
        </w:rPr>
      </w:pPr>
    </w:p>
    <w:p w14:paraId="6F57574A" w14:textId="77777777" w:rsidR="009C7D3B" w:rsidRPr="00F26952" w:rsidRDefault="009C7D3B" w:rsidP="004D3859">
      <w:pPr>
        <w:ind w:firstLine="810"/>
        <w:rPr>
          <w:rFonts w:ascii="Times New Roman" w:hAnsi="Times New Roman" w:cs="Times New Roman"/>
          <w:sz w:val="24"/>
        </w:rPr>
      </w:pPr>
    </w:p>
    <w:p w14:paraId="41547A47" w14:textId="04205288" w:rsidR="000C2EC0" w:rsidRPr="003236C7" w:rsidRDefault="000C2EC0" w:rsidP="004D3859">
      <w:pPr>
        <w:ind w:firstLine="810"/>
        <w:rPr>
          <w:rFonts w:ascii="Times New Roman" w:hAnsi="Times New Roman" w:cs="Times New Roman"/>
          <w:b/>
          <w:sz w:val="24"/>
        </w:rPr>
      </w:pPr>
      <w:r w:rsidRPr="00391FB7">
        <w:rPr>
          <w:rFonts w:ascii="Times New Roman" w:hAnsi="Times New Roman"/>
          <w:b/>
          <w:caps/>
          <w:sz w:val="24"/>
          <w:u w:val="single"/>
        </w:rPr>
        <w:t>Long</w:t>
      </w:r>
      <w:r w:rsidR="00D776D2">
        <w:rPr>
          <w:rFonts w:ascii="Times New Roman" w:hAnsi="Times New Roman" w:cs="Times New Roman"/>
          <w:b/>
          <w:caps/>
          <w:sz w:val="24"/>
          <w:u w:val="single"/>
        </w:rPr>
        <w:t>-</w:t>
      </w:r>
      <w:r w:rsidRPr="00391FB7">
        <w:rPr>
          <w:rFonts w:ascii="Times New Roman" w:hAnsi="Times New Roman"/>
          <w:b/>
          <w:caps/>
          <w:sz w:val="24"/>
          <w:u w:val="single"/>
        </w:rPr>
        <w:t>Term Debt to Net Worth</w:t>
      </w:r>
      <w:r w:rsidRPr="003236C7">
        <w:rPr>
          <w:rFonts w:ascii="Times New Roman" w:hAnsi="Times New Roman" w:cs="Times New Roman"/>
          <w:b/>
          <w:sz w:val="24"/>
        </w:rPr>
        <w:t>:</w:t>
      </w:r>
    </w:p>
    <w:tbl>
      <w:tblPr>
        <w:tblStyle w:val="TableGrid"/>
        <w:tblW w:w="8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2700"/>
      </w:tblGrid>
      <w:tr w:rsidR="000C2EC0" w:rsidRPr="00F26952" w14:paraId="3CADDF1D" w14:textId="77777777" w:rsidTr="004D3859">
        <w:tc>
          <w:tcPr>
            <w:tcW w:w="5508" w:type="dxa"/>
          </w:tcPr>
          <w:p w14:paraId="60E3CCDC" w14:textId="3F2164A7" w:rsidR="000C2EC0" w:rsidRPr="00F26952" w:rsidRDefault="000C2EC0" w:rsidP="004D3859">
            <w:pPr>
              <w:ind w:firstLine="810"/>
              <w:rPr>
                <w:rFonts w:ascii="Times New Roman" w:hAnsi="Times New Roman" w:cs="Times New Roman"/>
                <w:sz w:val="24"/>
              </w:rPr>
            </w:pPr>
            <w:r w:rsidRPr="00F26952">
              <w:rPr>
                <w:rFonts w:ascii="Times New Roman" w:hAnsi="Times New Roman" w:cs="Times New Roman"/>
                <w:sz w:val="24"/>
              </w:rPr>
              <w:t>Long</w:t>
            </w:r>
            <w:r w:rsidR="00D776D2">
              <w:rPr>
                <w:rFonts w:ascii="Times New Roman" w:hAnsi="Times New Roman" w:cs="Times New Roman"/>
                <w:sz w:val="24"/>
              </w:rPr>
              <w:t>-</w:t>
            </w:r>
            <w:r w:rsidRPr="00F26952">
              <w:rPr>
                <w:rFonts w:ascii="Times New Roman" w:hAnsi="Times New Roman" w:cs="Times New Roman"/>
                <w:sz w:val="24"/>
              </w:rPr>
              <w:t>Term Debt</w:t>
            </w:r>
          </w:p>
        </w:tc>
        <w:tc>
          <w:tcPr>
            <w:tcW w:w="2700" w:type="dxa"/>
          </w:tcPr>
          <w:p w14:paraId="1E36F050" w14:textId="77777777" w:rsidR="000C2EC0" w:rsidRPr="00F26952" w:rsidRDefault="000C2EC0" w:rsidP="004D3859">
            <w:pPr>
              <w:ind w:firstLine="252"/>
              <w:rPr>
                <w:rFonts w:ascii="Times New Roman" w:hAnsi="Times New Roman" w:cs="Times New Roman"/>
                <w:sz w:val="24"/>
              </w:rPr>
            </w:pPr>
            <w:r w:rsidRPr="00F26952">
              <w:rPr>
                <w:rFonts w:ascii="Times New Roman" w:hAnsi="Times New Roman" w:cs="Times New Roman"/>
                <w:sz w:val="24"/>
              </w:rPr>
              <w:t>$</w:t>
            </w:r>
          </w:p>
        </w:tc>
      </w:tr>
      <w:tr w:rsidR="000C2EC0" w:rsidRPr="00F26952" w14:paraId="28127A98" w14:textId="77777777" w:rsidTr="004D3859">
        <w:tc>
          <w:tcPr>
            <w:tcW w:w="5508" w:type="dxa"/>
          </w:tcPr>
          <w:p w14:paraId="75554242" w14:textId="77777777" w:rsidR="000C2EC0" w:rsidRPr="00F26952" w:rsidRDefault="000C2EC0" w:rsidP="004D3859">
            <w:pPr>
              <w:ind w:firstLine="810"/>
              <w:rPr>
                <w:rFonts w:ascii="Times New Roman" w:hAnsi="Times New Roman" w:cs="Times New Roman"/>
                <w:sz w:val="24"/>
              </w:rPr>
            </w:pPr>
            <w:r w:rsidRPr="00F26952">
              <w:rPr>
                <w:rFonts w:ascii="Times New Roman" w:hAnsi="Times New Roman" w:cs="Times New Roman"/>
                <w:sz w:val="24"/>
              </w:rPr>
              <w:t>Net Worth</w:t>
            </w:r>
          </w:p>
        </w:tc>
        <w:tc>
          <w:tcPr>
            <w:tcW w:w="2700" w:type="dxa"/>
            <w:tcBorders>
              <w:bottom w:val="single" w:sz="4" w:space="0" w:color="auto"/>
            </w:tcBorders>
          </w:tcPr>
          <w:p w14:paraId="62DBDF4D" w14:textId="77777777" w:rsidR="000C2EC0" w:rsidRPr="00F26952" w:rsidRDefault="005321CB" w:rsidP="004D3859">
            <w:pPr>
              <w:ind w:firstLine="252"/>
              <w:rPr>
                <w:rFonts w:ascii="Times New Roman" w:hAnsi="Times New Roman" w:cs="Times New Roman"/>
                <w:sz w:val="24"/>
              </w:rPr>
            </w:pPr>
            <w:r>
              <w:rPr>
                <w:rFonts w:ascii="Times New Roman" w:hAnsi="Times New Roman" w:cs="Times New Roman"/>
                <w:sz w:val="24"/>
              </w:rPr>
              <w:t>$</w:t>
            </w:r>
          </w:p>
        </w:tc>
      </w:tr>
      <w:tr w:rsidR="000C2EC0" w:rsidRPr="00F26952" w14:paraId="62FE7331" w14:textId="77777777" w:rsidTr="004D3859">
        <w:tc>
          <w:tcPr>
            <w:tcW w:w="5508" w:type="dxa"/>
          </w:tcPr>
          <w:p w14:paraId="67F5E917" w14:textId="77777777" w:rsidR="000C2EC0" w:rsidRPr="00F26952" w:rsidRDefault="000C2EC0" w:rsidP="004D3859">
            <w:pPr>
              <w:ind w:firstLine="810"/>
              <w:rPr>
                <w:rFonts w:ascii="Times New Roman" w:hAnsi="Times New Roman" w:cs="Times New Roman"/>
                <w:sz w:val="24"/>
              </w:rPr>
            </w:pPr>
            <w:r w:rsidRPr="00F26952">
              <w:rPr>
                <w:rFonts w:ascii="Times New Roman" w:hAnsi="Times New Roman" w:cs="Times New Roman"/>
                <w:sz w:val="24"/>
              </w:rPr>
              <w:t xml:space="preserve">Ratio </w:t>
            </w:r>
          </w:p>
        </w:tc>
        <w:tc>
          <w:tcPr>
            <w:tcW w:w="2700" w:type="dxa"/>
            <w:tcBorders>
              <w:top w:val="single" w:sz="4" w:space="0" w:color="auto"/>
              <w:bottom w:val="single" w:sz="4" w:space="0" w:color="auto"/>
            </w:tcBorders>
          </w:tcPr>
          <w:p w14:paraId="5FFC0952" w14:textId="0109501D" w:rsidR="000C2EC0" w:rsidRPr="00F26952" w:rsidRDefault="005321CB" w:rsidP="004D3859">
            <w:pPr>
              <w:ind w:firstLine="252"/>
              <w:rPr>
                <w:rFonts w:ascii="Times New Roman" w:hAnsi="Times New Roman" w:cs="Times New Roman"/>
                <w:sz w:val="24"/>
              </w:rPr>
            </w:pPr>
            <w:r>
              <w:rPr>
                <w:rFonts w:ascii="Times New Roman" w:hAnsi="Times New Roman" w:cs="Times New Roman"/>
                <w:sz w:val="24"/>
              </w:rPr>
              <w:t xml:space="preserve">         </w:t>
            </w:r>
            <w:r w:rsidR="00E64D28" w:rsidRPr="00E64D28">
              <w:rPr>
                <w:rFonts w:ascii="Times New Roman" w:hAnsi="Times New Roman" w:cs="Times New Roman"/>
                <w:sz w:val="24"/>
              </w:rPr>
              <w:t>≤ __:1</w:t>
            </w:r>
          </w:p>
        </w:tc>
      </w:tr>
    </w:tbl>
    <w:p w14:paraId="569607ED" w14:textId="04BCA713" w:rsidR="000C2EC0" w:rsidRDefault="000C2EC0" w:rsidP="004D3859">
      <w:pPr>
        <w:ind w:firstLine="810"/>
        <w:rPr>
          <w:rFonts w:ascii="Times New Roman" w:hAnsi="Times New Roman" w:cs="Times New Roman"/>
          <w:b/>
          <w:sz w:val="24"/>
        </w:rPr>
      </w:pPr>
    </w:p>
    <w:p w14:paraId="54623AAD" w14:textId="77777777" w:rsidR="009C7D3B" w:rsidRPr="003236C7" w:rsidRDefault="009C7D3B" w:rsidP="004D3859">
      <w:pPr>
        <w:ind w:firstLine="810"/>
        <w:rPr>
          <w:rFonts w:ascii="Times New Roman" w:hAnsi="Times New Roman" w:cs="Times New Roman"/>
          <w:b/>
          <w:sz w:val="24"/>
        </w:rPr>
      </w:pPr>
    </w:p>
    <w:p w14:paraId="54BAE2DE" w14:textId="77777777" w:rsidR="00D465E5" w:rsidRPr="003236C7" w:rsidRDefault="00FB4212" w:rsidP="004D3859">
      <w:pPr>
        <w:ind w:firstLine="810"/>
        <w:rPr>
          <w:rFonts w:ascii="Times New Roman" w:hAnsi="Times New Roman" w:cs="Times New Roman"/>
          <w:b/>
          <w:sz w:val="24"/>
        </w:rPr>
      </w:pPr>
      <w:r w:rsidRPr="00391FB7">
        <w:rPr>
          <w:rFonts w:ascii="Times New Roman" w:hAnsi="Times New Roman"/>
          <w:b/>
          <w:caps/>
          <w:sz w:val="24"/>
          <w:u w:val="single"/>
        </w:rPr>
        <w:t>Minimum Net Worth Required</w:t>
      </w:r>
      <w:r w:rsidR="001010E8" w:rsidRPr="003236C7">
        <w:rPr>
          <w:rFonts w:ascii="Times New Roman" w:hAnsi="Times New Roman" w:cs="Times New Roman"/>
          <w:b/>
          <w:sz w:val="24"/>
        </w:rPr>
        <w:t>:</w:t>
      </w:r>
    </w:p>
    <w:tbl>
      <w:tblPr>
        <w:tblStyle w:val="TableGrid"/>
        <w:tblW w:w="8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2700"/>
      </w:tblGrid>
      <w:tr w:rsidR="000C2EC0" w:rsidRPr="00F26952" w14:paraId="3679E7DD" w14:textId="77777777" w:rsidTr="004D3859">
        <w:tc>
          <w:tcPr>
            <w:tcW w:w="5508" w:type="dxa"/>
          </w:tcPr>
          <w:p w14:paraId="209E3B56" w14:textId="77777777" w:rsidR="000C2EC0" w:rsidRPr="00F26952" w:rsidRDefault="00FB4212" w:rsidP="004D3859">
            <w:pPr>
              <w:ind w:firstLine="810"/>
              <w:rPr>
                <w:rFonts w:ascii="Times New Roman" w:hAnsi="Times New Roman" w:cs="Times New Roman"/>
                <w:sz w:val="24"/>
              </w:rPr>
            </w:pPr>
            <w:r w:rsidRPr="00F26952">
              <w:rPr>
                <w:rFonts w:ascii="Times New Roman" w:hAnsi="Times New Roman" w:cs="Times New Roman"/>
                <w:sz w:val="24"/>
              </w:rPr>
              <w:t>Minimum Net Worth Requirement</w:t>
            </w:r>
          </w:p>
        </w:tc>
        <w:tc>
          <w:tcPr>
            <w:tcW w:w="2700" w:type="dxa"/>
            <w:tcBorders>
              <w:bottom w:val="single" w:sz="4" w:space="0" w:color="auto"/>
            </w:tcBorders>
          </w:tcPr>
          <w:p w14:paraId="7157202A" w14:textId="77777777" w:rsidR="000C2EC0" w:rsidRPr="00F26952" w:rsidRDefault="000C2EC0" w:rsidP="004D3859">
            <w:pPr>
              <w:ind w:firstLine="252"/>
              <w:rPr>
                <w:rFonts w:ascii="Times New Roman" w:hAnsi="Times New Roman" w:cs="Times New Roman"/>
                <w:sz w:val="24"/>
              </w:rPr>
            </w:pPr>
            <w:r w:rsidRPr="00F26952">
              <w:rPr>
                <w:rFonts w:ascii="Times New Roman" w:hAnsi="Times New Roman" w:cs="Times New Roman"/>
                <w:sz w:val="24"/>
              </w:rPr>
              <w:t>$</w:t>
            </w:r>
          </w:p>
        </w:tc>
      </w:tr>
      <w:tr w:rsidR="000C2EC0" w:rsidRPr="00F26952" w14:paraId="10BC6537" w14:textId="77777777" w:rsidTr="004D3859">
        <w:tc>
          <w:tcPr>
            <w:tcW w:w="5508" w:type="dxa"/>
          </w:tcPr>
          <w:p w14:paraId="7DC0E5D1" w14:textId="77777777" w:rsidR="000C2EC0" w:rsidRPr="00F26952" w:rsidRDefault="00FB4212" w:rsidP="004D3859">
            <w:pPr>
              <w:ind w:firstLine="810"/>
              <w:rPr>
                <w:rFonts w:ascii="Times New Roman" w:hAnsi="Times New Roman" w:cs="Times New Roman"/>
                <w:sz w:val="24"/>
              </w:rPr>
            </w:pPr>
            <w:r w:rsidRPr="00F26952">
              <w:rPr>
                <w:rFonts w:ascii="Times New Roman" w:hAnsi="Times New Roman" w:cs="Times New Roman"/>
                <w:sz w:val="24"/>
              </w:rPr>
              <w:t xml:space="preserve">Actual </w:t>
            </w:r>
            <w:r w:rsidR="000C2EC0" w:rsidRPr="00F26952">
              <w:rPr>
                <w:rFonts w:ascii="Times New Roman" w:hAnsi="Times New Roman" w:cs="Times New Roman"/>
                <w:sz w:val="24"/>
              </w:rPr>
              <w:t>Net Worth</w:t>
            </w:r>
          </w:p>
        </w:tc>
        <w:tc>
          <w:tcPr>
            <w:tcW w:w="2700" w:type="dxa"/>
            <w:tcBorders>
              <w:top w:val="single" w:sz="4" w:space="0" w:color="auto"/>
              <w:bottom w:val="single" w:sz="4" w:space="0" w:color="auto"/>
            </w:tcBorders>
          </w:tcPr>
          <w:p w14:paraId="6C3D8FA4" w14:textId="77777777" w:rsidR="000C2EC0" w:rsidRPr="00F26952" w:rsidRDefault="00FB4212" w:rsidP="004D3859">
            <w:pPr>
              <w:ind w:firstLine="252"/>
              <w:rPr>
                <w:rFonts w:ascii="Times New Roman" w:hAnsi="Times New Roman" w:cs="Times New Roman"/>
                <w:sz w:val="24"/>
              </w:rPr>
            </w:pPr>
            <w:r w:rsidRPr="00F26952">
              <w:rPr>
                <w:rFonts w:ascii="Times New Roman" w:hAnsi="Times New Roman" w:cs="Times New Roman"/>
                <w:sz w:val="24"/>
              </w:rPr>
              <w:t>$</w:t>
            </w:r>
          </w:p>
        </w:tc>
      </w:tr>
    </w:tbl>
    <w:p w14:paraId="2683B258" w14:textId="5771D038" w:rsidR="000C2EC0" w:rsidRDefault="000C2EC0" w:rsidP="004D3859">
      <w:pPr>
        <w:ind w:firstLine="810"/>
        <w:rPr>
          <w:rFonts w:ascii="Times New Roman" w:hAnsi="Times New Roman" w:cs="Times New Roman"/>
          <w:sz w:val="24"/>
        </w:rPr>
      </w:pPr>
    </w:p>
    <w:p w14:paraId="444DD839" w14:textId="77777777" w:rsidR="009C7D3B" w:rsidRPr="00F26952" w:rsidRDefault="009C7D3B" w:rsidP="004D3859">
      <w:pPr>
        <w:ind w:firstLine="810"/>
        <w:rPr>
          <w:rFonts w:ascii="Times New Roman" w:hAnsi="Times New Roman" w:cs="Times New Roman"/>
          <w:sz w:val="24"/>
        </w:rPr>
      </w:pPr>
    </w:p>
    <w:p w14:paraId="255D98C3" w14:textId="46B9125D" w:rsidR="009825F1" w:rsidRPr="003236C7" w:rsidRDefault="009825F1" w:rsidP="004D3859">
      <w:pPr>
        <w:ind w:firstLine="810"/>
        <w:rPr>
          <w:rFonts w:ascii="Times New Roman" w:hAnsi="Times New Roman" w:cs="Times New Roman"/>
          <w:b/>
          <w:sz w:val="24"/>
        </w:rPr>
      </w:pPr>
      <w:r w:rsidRPr="00391FB7">
        <w:rPr>
          <w:rFonts w:ascii="Times New Roman" w:hAnsi="Times New Roman"/>
          <w:b/>
          <w:caps/>
          <w:sz w:val="24"/>
          <w:u w:val="single"/>
        </w:rPr>
        <w:t>Additional Covenant (if required</w:t>
      </w:r>
      <w:r w:rsidRPr="00845408">
        <w:rPr>
          <w:rFonts w:ascii="Times New Roman" w:hAnsi="Times New Roman" w:cs="Times New Roman"/>
          <w:b/>
          <w:caps/>
          <w:sz w:val="24"/>
          <w:u w:val="single"/>
        </w:rPr>
        <w:t>)</w:t>
      </w:r>
      <w:r w:rsidR="00D776D2">
        <w:rPr>
          <w:rFonts w:ascii="Times New Roman" w:hAnsi="Times New Roman" w:cs="Times New Roman"/>
          <w:b/>
          <w:sz w:val="24"/>
        </w:rPr>
        <w:t>:</w:t>
      </w:r>
    </w:p>
    <w:tbl>
      <w:tblPr>
        <w:tblStyle w:val="TableGrid"/>
        <w:tblW w:w="8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2700"/>
      </w:tblGrid>
      <w:tr w:rsidR="009825F1" w:rsidRPr="00F26952" w14:paraId="067B5D73" w14:textId="77777777" w:rsidTr="004D3859">
        <w:tc>
          <w:tcPr>
            <w:tcW w:w="5508" w:type="dxa"/>
          </w:tcPr>
          <w:p w14:paraId="12BA2C90" w14:textId="77777777" w:rsidR="009825F1" w:rsidRPr="00F26952" w:rsidRDefault="003236C7" w:rsidP="004D3859">
            <w:pPr>
              <w:ind w:firstLine="810"/>
              <w:rPr>
                <w:rFonts w:ascii="Times New Roman" w:hAnsi="Times New Roman" w:cs="Times New Roman"/>
                <w:sz w:val="24"/>
              </w:rPr>
            </w:pPr>
            <w:r>
              <w:rPr>
                <w:rFonts w:ascii="Times New Roman" w:hAnsi="Times New Roman" w:cs="Times New Roman"/>
                <w:sz w:val="24"/>
              </w:rPr>
              <w:t>______</w:t>
            </w:r>
            <w:r w:rsidR="009825F1" w:rsidRPr="00F26952">
              <w:rPr>
                <w:rFonts w:ascii="Times New Roman" w:hAnsi="Times New Roman" w:cs="Times New Roman"/>
                <w:sz w:val="24"/>
              </w:rPr>
              <w:t xml:space="preserve"> Requirement</w:t>
            </w:r>
          </w:p>
        </w:tc>
        <w:tc>
          <w:tcPr>
            <w:tcW w:w="2700" w:type="dxa"/>
            <w:tcBorders>
              <w:bottom w:val="single" w:sz="4" w:space="0" w:color="auto"/>
            </w:tcBorders>
          </w:tcPr>
          <w:p w14:paraId="0B4C3AE0" w14:textId="77777777" w:rsidR="009825F1" w:rsidRPr="00F26952" w:rsidRDefault="009825F1" w:rsidP="004D3859">
            <w:pPr>
              <w:ind w:firstLine="252"/>
              <w:rPr>
                <w:rFonts w:ascii="Times New Roman" w:hAnsi="Times New Roman" w:cs="Times New Roman"/>
                <w:sz w:val="24"/>
              </w:rPr>
            </w:pPr>
            <w:r w:rsidRPr="00F26952">
              <w:rPr>
                <w:rFonts w:ascii="Times New Roman" w:hAnsi="Times New Roman" w:cs="Times New Roman"/>
                <w:sz w:val="24"/>
              </w:rPr>
              <w:t>$</w:t>
            </w:r>
          </w:p>
        </w:tc>
      </w:tr>
      <w:tr w:rsidR="009825F1" w:rsidRPr="00F26952" w14:paraId="4259CFB4" w14:textId="77777777" w:rsidTr="004D3859">
        <w:tc>
          <w:tcPr>
            <w:tcW w:w="5508" w:type="dxa"/>
          </w:tcPr>
          <w:p w14:paraId="45BCAF7D" w14:textId="77777777" w:rsidR="009825F1" w:rsidRPr="00F26952" w:rsidRDefault="009825F1" w:rsidP="004D3859">
            <w:pPr>
              <w:ind w:firstLine="810"/>
              <w:rPr>
                <w:rFonts w:ascii="Times New Roman" w:hAnsi="Times New Roman" w:cs="Times New Roman"/>
                <w:sz w:val="24"/>
              </w:rPr>
            </w:pPr>
            <w:r w:rsidRPr="00F26952">
              <w:rPr>
                <w:rFonts w:ascii="Times New Roman" w:hAnsi="Times New Roman" w:cs="Times New Roman"/>
                <w:sz w:val="24"/>
              </w:rPr>
              <w:t>Actual Value/Result</w:t>
            </w:r>
          </w:p>
        </w:tc>
        <w:tc>
          <w:tcPr>
            <w:tcW w:w="2700" w:type="dxa"/>
            <w:tcBorders>
              <w:top w:val="single" w:sz="4" w:space="0" w:color="auto"/>
              <w:bottom w:val="single" w:sz="4" w:space="0" w:color="auto"/>
            </w:tcBorders>
          </w:tcPr>
          <w:p w14:paraId="72A5166A" w14:textId="77777777" w:rsidR="009825F1" w:rsidRPr="00F26952" w:rsidRDefault="009825F1" w:rsidP="004D3859">
            <w:pPr>
              <w:ind w:firstLine="252"/>
              <w:rPr>
                <w:rFonts w:ascii="Times New Roman" w:hAnsi="Times New Roman" w:cs="Times New Roman"/>
                <w:sz w:val="24"/>
              </w:rPr>
            </w:pPr>
            <w:r w:rsidRPr="00F26952">
              <w:rPr>
                <w:rFonts w:ascii="Times New Roman" w:hAnsi="Times New Roman" w:cs="Times New Roman"/>
                <w:sz w:val="24"/>
              </w:rPr>
              <w:t>$</w:t>
            </w:r>
          </w:p>
        </w:tc>
      </w:tr>
    </w:tbl>
    <w:p w14:paraId="0A81F526" w14:textId="77777777" w:rsidR="002C7FC6" w:rsidRPr="00F26952" w:rsidRDefault="002C7FC6" w:rsidP="004D3859">
      <w:pPr>
        <w:ind w:firstLine="810"/>
        <w:rPr>
          <w:rFonts w:ascii="Times New Roman" w:hAnsi="Times New Roman" w:cs="Times New Roman"/>
          <w:sz w:val="24"/>
        </w:rPr>
      </w:pPr>
    </w:p>
    <w:p w14:paraId="36A67498" w14:textId="77777777" w:rsidR="00200D5B" w:rsidRPr="00F26952" w:rsidRDefault="00200D5B" w:rsidP="00E64EE6">
      <w:pPr>
        <w:rPr>
          <w:rFonts w:ascii="Times New Roman" w:hAnsi="Times New Roman" w:cs="Times New Roman"/>
          <w:sz w:val="24"/>
        </w:rPr>
      </w:pPr>
      <w:r w:rsidRPr="00F26952">
        <w:rPr>
          <w:rFonts w:ascii="Times New Roman" w:hAnsi="Times New Roman" w:cs="Times New Roman"/>
          <w:sz w:val="24"/>
        </w:rPr>
        <w:br w:type="page"/>
      </w:r>
    </w:p>
    <w:p w14:paraId="2AD3B121" w14:textId="59FB7C24" w:rsidR="00FB4212" w:rsidRDefault="00200D5B" w:rsidP="00391FB7">
      <w:pPr>
        <w:contextualSpacing/>
        <w:jc w:val="center"/>
        <w:rPr>
          <w:rFonts w:ascii="Times New Roman" w:hAnsi="Times New Roman" w:cs="Times New Roman"/>
          <w:b/>
          <w:sz w:val="24"/>
        </w:rPr>
      </w:pPr>
      <w:r w:rsidRPr="00331790">
        <w:rPr>
          <w:rFonts w:ascii="Times New Roman" w:hAnsi="Times New Roman" w:cs="Times New Roman"/>
          <w:b/>
          <w:sz w:val="24"/>
        </w:rPr>
        <w:lastRenderedPageBreak/>
        <w:t>RESERVE</w:t>
      </w:r>
      <w:r w:rsidR="00D42546" w:rsidRPr="00331790">
        <w:rPr>
          <w:rFonts w:ascii="Times New Roman" w:hAnsi="Times New Roman" w:cs="Times New Roman"/>
          <w:b/>
          <w:sz w:val="24"/>
        </w:rPr>
        <w:t xml:space="preserve"> FUND NET INCOME </w:t>
      </w:r>
      <w:r w:rsidRPr="00331790">
        <w:rPr>
          <w:rFonts w:ascii="Times New Roman" w:hAnsi="Times New Roman" w:cs="Times New Roman"/>
          <w:b/>
          <w:sz w:val="24"/>
        </w:rPr>
        <w:t>DEPOSIT COMPU</w:t>
      </w:r>
      <w:r w:rsidR="00180B56">
        <w:rPr>
          <w:rFonts w:ascii="Times New Roman" w:hAnsi="Times New Roman" w:cs="Times New Roman"/>
          <w:b/>
          <w:sz w:val="24"/>
        </w:rPr>
        <w:t>T</w:t>
      </w:r>
      <w:r w:rsidRPr="00331790">
        <w:rPr>
          <w:rFonts w:ascii="Times New Roman" w:hAnsi="Times New Roman" w:cs="Times New Roman"/>
          <w:b/>
          <w:sz w:val="24"/>
        </w:rPr>
        <w:t>ATION</w:t>
      </w:r>
    </w:p>
    <w:p w14:paraId="6355380A" w14:textId="12964994" w:rsidR="009C7D3B" w:rsidRPr="00391FB7" w:rsidRDefault="006A374C" w:rsidP="00391FB7">
      <w:pPr>
        <w:contextualSpacing/>
        <w:jc w:val="center"/>
        <w:rPr>
          <w:rFonts w:ascii="Times New Roman" w:hAnsi="Times New Roman"/>
          <w:sz w:val="24"/>
        </w:rPr>
      </w:pPr>
      <w:r>
        <w:rPr>
          <w:rFonts w:ascii="Times New Roman" w:hAnsi="Times New Roman" w:cs="Times New Roman"/>
          <w:sz w:val="24"/>
        </w:rPr>
        <w:t>A</w:t>
      </w:r>
      <w:r w:rsidR="00345191" w:rsidRPr="006A374C">
        <w:rPr>
          <w:rFonts w:ascii="Times New Roman" w:hAnsi="Times New Roman" w:cs="Times New Roman"/>
          <w:sz w:val="24"/>
        </w:rPr>
        <w:t>s</w:t>
      </w:r>
      <w:r w:rsidR="00345191" w:rsidRPr="006A374C">
        <w:rPr>
          <w:rFonts w:ascii="Times New Roman" w:hAnsi="Times New Roman" w:cs="Times New Roman"/>
          <w:sz w:val="24"/>
        </w:rPr>
        <w:t xml:space="preserve"> of fiscal year ended _______________, 20___</w:t>
      </w:r>
    </w:p>
    <w:p w14:paraId="6B72E315" w14:textId="77777777" w:rsidR="006A374C" w:rsidRPr="006A374C" w:rsidRDefault="006A374C" w:rsidP="006A374C">
      <w:pPr>
        <w:contextualSpacing/>
        <w:jc w:val="center"/>
        <w:rPr>
          <w:rFonts w:ascii="Times New Roman" w:hAnsi="Times New Roman" w:cs="Times New Roman"/>
          <w:b/>
          <w:sz w:val="24"/>
        </w:rPr>
      </w:pPr>
    </w:p>
    <w:tbl>
      <w:tblPr>
        <w:tblW w:w="9450" w:type="dxa"/>
        <w:tblInd w:w="108" w:type="dxa"/>
        <w:tblLayout w:type="fixed"/>
        <w:tblLook w:val="04A0" w:firstRow="1" w:lastRow="0" w:firstColumn="1" w:lastColumn="0" w:noHBand="0" w:noVBand="1"/>
      </w:tblPr>
      <w:tblGrid>
        <w:gridCol w:w="5965"/>
        <w:gridCol w:w="265"/>
        <w:gridCol w:w="727"/>
        <w:gridCol w:w="1266"/>
        <w:gridCol w:w="1227"/>
      </w:tblGrid>
      <w:tr w:rsidR="008B539A" w:rsidRPr="0022656C" w14:paraId="79C170CA" w14:textId="77777777" w:rsidTr="00391FB7">
        <w:trPr>
          <w:gridAfter w:val="1"/>
          <w:wAfter w:w="1227" w:type="dxa"/>
          <w:trHeight w:val="445"/>
        </w:trPr>
        <w:tc>
          <w:tcPr>
            <w:tcW w:w="6957" w:type="dxa"/>
            <w:gridSpan w:val="3"/>
            <w:shd w:val="clear" w:color="auto" w:fill="auto"/>
            <w:noWrap/>
            <w:vAlign w:val="bottom"/>
            <w:hideMark/>
          </w:tcPr>
          <w:p w14:paraId="0A9D51BD" w14:textId="61AAC04A" w:rsidR="008B539A" w:rsidRPr="00391FB7" w:rsidRDefault="008B539A" w:rsidP="00E64EE6">
            <w:pPr>
              <w:rPr>
                <w:rFonts w:ascii="Times New Roman" w:hAnsi="Times New Roman"/>
              </w:rPr>
            </w:pPr>
            <w:r w:rsidRPr="00391FB7">
              <w:rPr>
                <w:rFonts w:ascii="Times New Roman" w:hAnsi="Times New Roman"/>
              </w:rPr>
              <w:t xml:space="preserve">Covenant Violation(s) </w:t>
            </w:r>
            <w:r w:rsidR="009C7D3B" w:rsidRPr="0022656C">
              <w:rPr>
                <w:rFonts w:ascii="Times New Roman" w:hAnsi="Times New Roman" w:cs="Times New Roman"/>
              </w:rPr>
              <w:t>R</w:t>
            </w:r>
            <w:r w:rsidRPr="0022656C">
              <w:rPr>
                <w:rFonts w:ascii="Times New Roman" w:hAnsi="Times New Roman" w:cs="Times New Roman"/>
              </w:rPr>
              <w:t xml:space="preserve">equiring </w:t>
            </w:r>
            <w:r w:rsidR="009C7D3B" w:rsidRPr="0022656C">
              <w:rPr>
                <w:rFonts w:ascii="Times New Roman" w:hAnsi="Times New Roman" w:cs="Times New Roman"/>
              </w:rPr>
              <w:t>D</w:t>
            </w:r>
            <w:r w:rsidRPr="0022656C">
              <w:rPr>
                <w:rFonts w:ascii="Times New Roman" w:hAnsi="Times New Roman" w:cs="Times New Roman"/>
              </w:rPr>
              <w:t>eposit?</w:t>
            </w:r>
          </w:p>
        </w:tc>
        <w:tc>
          <w:tcPr>
            <w:tcW w:w="1266" w:type="dxa"/>
            <w:shd w:val="clear" w:color="auto" w:fill="auto"/>
            <w:noWrap/>
            <w:vAlign w:val="bottom"/>
            <w:hideMark/>
          </w:tcPr>
          <w:p w14:paraId="505576F5" w14:textId="79BDBE4F" w:rsidR="008B539A" w:rsidRPr="00391FB7" w:rsidRDefault="008B539A" w:rsidP="00153A3E">
            <w:pPr>
              <w:rPr>
                <w:rFonts w:ascii="Times New Roman" w:hAnsi="Times New Roman"/>
              </w:rPr>
            </w:pPr>
            <w:r w:rsidRPr="00391FB7">
              <w:rPr>
                <w:rFonts w:ascii="Times New Roman" w:hAnsi="Times New Roman"/>
              </w:rPr>
              <w:t>Yes</w:t>
            </w:r>
            <w:r w:rsidRPr="0022656C">
              <w:rPr>
                <w:rFonts w:ascii="Times New Roman" w:hAnsi="Times New Roman" w:cs="Times New Roman"/>
              </w:rPr>
              <w:t>/</w:t>
            </w:r>
            <w:r w:rsidRPr="00391FB7">
              <w:rPr>
                <w:rFonts w:ascii="Times New Roman" w:hAnsi="Times New Roman"/>
              </w:rPr>
              <w:t>No</w:t>
            </w:r>
          </w:p>
        </w:tc>
      </w:tr>
      <w:tr w:rsidR="00200D5B" w:rsidRPr="0022656C" w14:paraId="27554B18" w14:textId="77777777" w:rsidTr="00391FB7">
        <w:trPr>
          <w:gridAfter w:val="1"/>
          <w:wAfter w:w="1227" w:type="dxa"/>
          <w:trHeight w:val="300"/>
        </w:trPr>
        <w:tc>
          <w:tcPr>
            <w:tcW w:w="6957" w:type="dxa"/>
            <w:gridSpan w:val="3"/>
            <w:shd w:val="clear" w:color="auto" w:fill="auto"/>
            <w:noWrap/>
            <w:vAlign w:val="bottom"/>
            <w:hideMark/>
          </w:tcPr>
          <w:p w14:paraId="0D10E2C8" w14:textId="77777777" w:rsidR="00200D5B" w:rsidRPr="00391FB7" w:rsidRDefault="00200D5B" w:rsidP="00894D38">
            <w:pPr>
              <w:rPr>
                <w:rFonts w:ascii="Times New Roman" w:hAnsi="Times New Roman"/>
                <w:b/>
              </w:rPr>
            </w:pPr>
            <w:r w:rsidRPr="00391FB7">
              <w:rPr>
                <w:rFonts w:ascii="Times New Roman" w:hAnsi="Times New Roman"/>
                <w:b/>
                <w:caps/>
                <w:u w:val="single"/>
              </w:rPr>
              <w:t xml:space="preserve">Percentage </w:t>
            </w:r>
            <w:r w:rsidR="00B7096D" w:rsidRPr="00391FB7">
              <w:rPr>
                <w:rFonts w:ascii="Times New Roman" w:hAnsi="Times New Roman"/>
                <w:b/>
                <w:caps/>
                <w:u w:val="single"/>
              </w:rPr>
              <w:t>o</w:t>
            </w:r>
            <w:r w:rsidRPr="00391FB7">
              <w:rPr>
                <w:rFonts w:ascii="Times New Roman" w:hAnsi="Times New Roman"/>
                <w:b/>
                <w:caps/>
                <w:u w:val="single"/>
              </w:rPr>
              <w:t xml:space="preserve">f Income Earned </w:t>
            </w:r>
            <w:r w:rsidR="00B7096D" w:rsidRPr="00391FB7">
              <w:rPr>
                <w:rFonts w:ascii="Times New Roman" w:hAnsi="Times New Roman"/>
                <w:b/>
                <w:caps/>
                <w:u w:val="single"/>
              </w:rPr>
              <w:t>o</w:t>
            </w:r>
            <w:r w:rsidRPr="00391FB7">
              <w:rPr>
                <w:rFonts w:ascii="Times New Roman" w:hAnsi="Times New Roman"/>
                <w:b/>
                <w:caps/>
                <w:u w:val="single"/>
              </w:rPr>
              <w:t xml:space="preserve">n </w:t>
            </w:r>
            <w:r w:rsidR="00894D38" w:rsidRPr="00391FB7">
              <w:rPr>
                <w:rFonts w:ascii="Times New Roman" w:hAnsi="Times New Roman"/>
                <w:b/>
                <w:caps/>
                <w:u w:val="single"/>
              </w:rPr>
              <w:t>Vessels</w:t>
            </w:r>
            <w:r w:rsidRPr="00391FB7">
              <w:rPr>
                <w:rFonts w:ascii="Times New Roman" w:hAnsi="Times New Roman"/>
                <w:b/>
              </w:rPr>
              <w:t>:</w:t>
            </w:r>
          </w:p>
        </w:tc>
        <w:tc>
          <w:tcPr>
            <w:tcW w:w="1266" w:type="dxa"/>
            <w:shd w:val="clear" w:color="auto" w:fill="auto"/>
            <w:noWrap/>
            <w:vAlign w:val="bottom"/>
            <w:hideMark/>
          </w:tcPr>
          <w:p w14:paraId="5BD8CDA0" w14:textId="77777777" w:rsidR="00200D5B" w:rsidRPr="00391FB7" w:rsidRDefault="00200D5B" w:rsidP="00E64EE6">
            <w:pPr>
              <w:rPr>
                <w:rFonts w:ascii="Times New Roman" w:hAnsi="Times New Roman"/>
              </w:rPr>
            </w:pPr>
          </w:p>
        </w:tc>
      </w:tr>
      <w:tr w:rsidR="00200D5B" w:rsidRPr="0022656C" w14:paraId="7019DF5A" w14:textId="77777777" w:rsidTr="00391FB7">
        <w:trPr>
          <w:gridAfter w:val="1"/>
          <w:wAfter w:w="1227" w:type="dxa"/>
          <w:trHeight w:val="300"/>
        </w:trPr>
        <w:tc>
          <w:tcPr>
            <w:tcW w:w="6957" w:type="dxa"/>
            <w:gridSpan w:val="3"/>
            <w:shd w:val="clear" w:color="auto" w:fill="auto"/>
            <w:noWrap/>
            <w:vAlign w:val="bottom"/>
            <w:hideMark/>
          </w:tcPr>
          <w:p w14:paraId="0E2E94A4" w14:textId="44D95A18" w:rsidR="00200D5B" w:rsidRPr="00391FB7" w:rsidRDefault="00331790" w:rsidP="00331790">
            <w:pPr>
              <w:rPr>
                <w:rFonts w:ascii="Times New Roman" w:hAnsi="Times New Roman"/>
              </w:rPr>
            </w:pPr>
            <w:r w:rsidRPr="00391FB7">
              <w:rPr>
                <w:rFonts w:ascii="Times New Roman" w:hAnsi="Times New Roman"/>
              </w:rPr>
              <w:t xml:space="preserve">[A] </w:t>
            </w:r>
            <w:r w:rsidR="00894D38" w:rsidRPr="00391FB7">
              <w:rPr>
                <w:rFonts w:ascii="Times New Roman" w:hAnsi="Times New Roman"/>
              </w:rPr>
              <w:t xml:space="preserve">Total </w:t>
            </w:r>
            <w:r w:rsidR="00200D5B" w:rsidRPr="00391FB7">
              <w:rPr>
                <w:rFonts w:ascii="Times New Roman" w:hAnsi="Times New Roman"/>
              </w:rPr>
              <w:t xml:space="preserve">Original Vessel Capitalized Cost </w:t>
            </w:r>
            <w:r w:rsidR="00894D38" w:rsidRPr="00391FB7">
              <w:rPr>
                <w:rFonts w:ascii="Times New Roman" w:hAnsi="Times New Roman"/>
              </w:rPr>
              <w:t xml:space="preserve">of </w:t>
            </w:r>
            <w:r w:rsidR="00316274" w:rsidRPr="0022656C">
              <w:rPr>
                <w:rFonts w:ascii="Times New Roman" w:hAnsi="Times New Roman" w:cs="Times New Roman"/>
              </w:rPr>
              <w:t>A</w:t>
            </w:r>
            <w:r w:rsidR="00894D38" w:rsidRPr="0022656C">
              <w:rPr>
                <w:rFonts w:ascii="Times New Roman" w:hAnsi="Times New Roman" w:cs="Times New Roman"/>
              </w:rPr>
              <w:t>ll</w:t>
            </w:r>
            <w:r w:rsidR="00894D38" w:rsidRPr="00391FB7">
              <w:rPr>
                <w:rFonts w:ascii="Times New Roman" w:hAnsi="Times New Roman"/>
              </w:rPr>
              <w:t xml:space="preserve"> Vessels </w:t>
            </w:r>
            <w:r w:rsidR="00200D5B" w:rsidRPr="00391FB7">
              <w:rPr>
                <w:rFonts w:ascii="Times New Roman" w:hAnsi="Times New Roman"/>
              </w:rPr>
              <w:t xml:space="preserve">per </w:t>
            </w:r>
            <w:r w:rsidR="00047A2C" w:rsidRPr="00391FB7">
              <w:rPr>
                <w:rFonts w:ascii="Times New Roman" w:hAnsi="Times New Roman"/>
              </w:rPr>
              <w:t>Agreement</w:t>
            </w:r>
            <w:r w:rsidR="00200D5B" w:rsidRPr="00391FB7">
              <w:rPr>
                <w:rFonts w:ascii="Times New Roman" w:hAnsi="Times New Roman"/>
              </w:rPr>
              <w:t xml:space="preserve"> </w:t>
            </w:r>
          </w:p>
        </w:tc>
        <w:tc>
          <w:tcPr>
            <w:tcW w:w="1266" w:type="dxa"/>
            <w:shd w:val="clear" w:color="auto" w:fill="auto"/>
            <w:noWrap/>
            <w:vAlign w:val="bottom"/>
            <w:hideMark/>
          </w:tcPr>
          <w:p w14:paraId="2C08FE8B" w14:textId="77777777" w:rsidR="00200D5B" w:rsidRPr="00391FB7" w:rsidRDefault="009825F1" w:rsidP="00331790">
            <w:pPr>
              <w:tabs>
                <w:tab w:val="left" w:pos="1315"/>
              </w:tabs>
              <w:rPr>
                <w:rFonts w:ascii="Times New Roman" w:hAnsi="Times New Roman"/>
              </w:rPr>
            </w:pPr>
            <w:r w:rsidRPr="00391FB7">
              <w:rPr>
                <w:rFonts w:ascii="Times New Roman" w:hAnsi="Times New Roman"/>
              </w:rPr>
              <w:t>$</w:t>
            </w:r>
          </w:p>
        </w:tc>
      </w:tr>
      <w:tr w:rsidR="00200D5B" w:rsidRPr="0022656C" w14:paraId="1D023840" w14:textId="77777777" w:rsidTr="00391FB7">
        <w:trPr>
          <w:gridAfter w:val="1"/>
          <w:wAfter w:w="1227" w:type="dxa"/>
          <w:trHeight w:val="300"/>
        </w:trPr>
        <w:tc>
          <w:tcPr>
            <w:tcW w:w="6957" w:type="dxa"/>
            <w:gridSpan w:val="3"/>
            <w:shd w:val="clear" w:color="auto" w:fill="auto"/>
            <w:noWrap/>
            <w:vAlign w:val="bottom"/>
            <w:hideMark/>
          </w:tcPr>
          <w:p w14:paraId="2B9A7D20" w14:textId="77777777" w:rsidR="00200D5B" w:rsidRPr="00391FB7" w:rsidRDefault="00331790" w:rsidP="00331790">
            <w:pPr>
              <w:rPr>
                <w:rFonts w:ascii="Times New Roman" w:hAnsi="Times New Roman"/>
              </w:rPr>
            </w:pPr>
            <w:r w:rsidRPr="00391FB7">
              <w:rPr>
                <w:rFonts w:ascii="Times New Roman" w:hAnsi="Times New Roman"/>
              </w:rPr>
              <w:t xml:space="preserve">[B] </w:t>
            </w:r>
            <w:r w:rsidR="00894D38" w:rsidRPr="00391FB7">
              <w:rPr>
                <w:rFonts w:ascii="Times New Roman" w:hAnsi="Times New Roman"/>
              </w:rPr>
              <w:t>Total Original</w:t>
            </w:r>
            <w:r w:rsidR="00200D5B" w:rsidRPr="00391FB7">
              <w:rPr>
                <w:rFonts w:ascii="Times New Roman" w:hAnsi="Times New Roman"/>
              </w:rPr>
              <w:t xml:space="preserve"> Capitalized Costs of Fixed Assets at Closing (</w:t>
            </w:r>
            <w:r w:rsidR="00047A2C" w:rsidRPr="00391FB7">
              <w:rPr>
                <w:rFonts w:ascii="Times New Roman" w:hAnsi="Times New Roman"/>
              </w:rPr>
              <w:t>___/___</w:t>
            </w:r>
            <w:r w:rsidR="00200D5B" w:rsidRPr="00391FB7">
              <w:rPr>
                <w:rFonts w:ascii="Times New Roman" w:hAnsi="Times New Roman"/>
              </w:rPr>
              <w:t>/</w:t>
            </w:r>
            <w:r w:rsidR="00047A2C" w:rsidRPr="00391FB7">
              <w:rPr>
                <w:rFonts w:ascii="Times New Roman" w:hAnsi="Times New Roman"/>
              </w:rPr>
              <w:t>20___</w:t>
            </w:r>
            <w:r w:rsidR="00200D5B" w:rsidRPr="00391FB7">
              <w:rPr>
                <w:rFonts w:ascii="Times New Roman" w:hAnsi="Times New Roman"/>
              </w:rPr>
              <w:t>)</w:t>
            </w:r>
            <w:r w:rsidR="00D42546" w:rsidRPr="00391FB7">
              <w:rPr>
                <w:rFonts w:ascii="Times New Roman" w:hAnsi="Times New Roman"/>
              </w:rPr>
              <w:t xml:space="preserve"> </w:t>
            </w:r>
          </w:p>
        </w:tc>
        <w:tc>
          <w:tcPr>
            <w:tcW w:w="1266" w:type="dxa"/>
            <w:shd w:val="clear" w:color="auto" w:fill="auto"/>
            <w:noWrap/>
            <w:vAlign w:val="bottom"/>
            <w:hideMark/>
          </w:tcPr>
          <w:p w14:paraId="60BF1129" w14:textId="77777777" w:rsidR="00200D5B" w:rsidRPr="00391FB7" w:rsidRDefault="009825F1" w:rsidP="00AD32D2">
            <w:pPr>
              <w:rPr>
                <w:rFonts w:ascii="Times New Roman" w:hAnsi="Times New Roman"/>
              </w:rPr>
            </w:pPr>
            <w:r w:rsidRPr="00391FB7">
              <w:rPr>
                <w:rFonts w:ascii="Times New Roman" w:hAnsi="Times New Roman"/>
              </w:rPr>
              <w:t>$</w:t>
            </w:r>
            <w:r w:rsidR="00200D5B" w:rsidRPr="00391FB7">
              <w:rPr>
                <w:rFonts w:ascii="Times New Roman" w:hAnsi="Times New Roman"/>
              </w:rPr>
              <w:t xml:space="preserve"> </w:t>
            </w:r>
          </w:p>
        </w:tc>
      </w:tr>
      <w:tr w:rsidR="00D42546" w:rsidRPr="0022656C" w14:paraId="1C1F4823" w14:textId="77777777" w:rsidTr="00391FB7">
        <w:trPr>
          <w:gridAfter w:val="1"/>
          <w:wAfter w:w="1227" w:type="dxa"/>
          <w:trHeight w:val="300"/>
        </w:trPr>
        <w:tc>
          <w:tcPr>
            <w:tcW w:w="6957" w:type="dxa"/>
            <w:gridSpan w:val="3"/>
            <w:shd w:val="clear" w:color="auto" w:fill="auto"/>
            <w:noWrap/>
            <w:vAlign w:val="bottom"/>
          </w:tcPr>
          <w:p w14:paraId="7934A75E" w14:textId="05ABDE87" w:rsidR="00D42546" w:rsidRPr="00391FB7" w:rsidRDefault="00331790" w:rsidP="00E64EE6">
            <w:pPr>
              <w:rPr>
                <w:rFonts w:ascii="Times New Roman" w:hAnsi="Times New Roman"/>
              </w:rPr>
            </w:pPr>
            <w:r w:rsidRPr="00391FB7">
              <w:rPr>
                <w:rFonts w:ascii="Times New Roman" w:hAnsi="Times New Roman"/>
              </w:rPr>
              <w:t xml:space="preserve">[C] </w:t>
            </w:r>
            <w:r w:rsidR="00D42546" w:rsidRPr="00391FB7">
              <w:rPr>
                <w:rFonts w:ascii="Times New Roman" w:hAnsi="Times New Roman"/>
                <w:b/>
              </w:rPr>
              <w:t>Percentage of Net Income from Vessels</w:t>
            </w:r>
            <w:r w:rsidR="00D42546" w:rsidRPr="00391FB7">
              <w:rPr>
                <w:rFonts w:ascii="Times New Roman" w:hAnsi="Times New Roman"/>
              </w:rPr>
              <w:t xml:space="preserve"> [A] divided by [B]</w:t>
            </w:r>
          </w:p>
        </w:tc>
        <w:tc>
          <w:tcPr>
            <w:tcW w:w="1266" w:type="dxa"/>
            <w:shd w:val="clear" w:color="auto" w:fill="auto"/>
            <w:noWrap/>
            <w:vAlign w:val="bottom"/>
          </w:tcPr>
          <w:p w14:paraId="7405C339" w14:textId="77777777" w:rsidR="00D42546" w:rsidRPr="00391FB7" w:rsidRDefault="00D42546" w:rsidP="00D42546">
            <w:pPr>
              <w:rPr>
                <w:rFonts w:ascii="Times New Roman" w:hAnsi="Times New Roman"/>
              </w:rPr>
            </w:pPr>
            <w:r w:rsidRPr="00391FB7">
              <w:rPr>
                <w:rFonts w:ascii="Times New Roman" w:hAnsi="Times New Roman"/>
              </w:rPr>
              <w:t>____%</w:t>
            </w:r>
          </w:p>
        </w:tc>
      </w:tr>
      <w:tr w:rsidR="00200D5B" w:rsidRPr="0022656C" w14:paraId="6153A45B" w14:textId="77777777" w:rsidTr="00391FB7">
        <w:trPr>
          <w:gridAfter w:val="1"/>
          <w:wAfter w:w="1227" w:type="dxa"/>
          <w:trHeight w:val="300"/>
        </w:trPr>
        <w:tc>
          <w:tcPr>
            <w:tcW w:w="6957" w:type="dxa"/>
            <w:gridSpan w:val="3"/>
            <w:shd w:val="clear" w:color="auto" w:fill="auto"/>
            <w:noWrap/>
            <w:vAlign w:val="bottom"/>
            <w:hideMark/>
          </w:tcPr>
          <w:p w14:paraId="5B28A5EE" w14:textId="77777777" w:rsidR="00200D5B" w:rsidRPr="00391FB7" w:rsidRDefault="00B7096D" w:rsidP="00B7096D">
            <w:pPr>
              <w:rPr>
                <w:rFonts w:ascii="Times New Roman" w:hAnsi="Times New Roman"/>
                <w:b/>
              </w:rPr>
            </w:pPr>
            <w:r w:rsidRPr="00391FB7">
              <w:rPr>
                <w:rFonts w:ascii="Times New Roman" w:hAnsi="Times New Roman"/>
                <w:b/>
                <w:caps/>
                <w:u w:val="single"/>
              </w:rPr>
              <w:t xml:space="preserve">Reserve Fund </w:t>
            </w:r>
            <w:r w:rsidR="00200D5B" w:rsidRPr="00391FB7">
              <w:rPr>
                <w:rFonts w:ascii="Times New Roman" w:hAnsi="Times New Roman"/>
                <w:b/>
                <w:caps/>
                <w:u w:val="single"/>
              </w:rPr>
              <w:t>Net Income Computation</w:t>
            </w:r>
            <w:r w:rsidR="00200D5B" w:rsidRPr="00391FB7">
              <w:rPr>
                <w:rFonts w:ascii="Times New Roman" w:hAnsi="Times New Roman"/>
                <w:b/>
              </w:rPr>
              <w:t>:</w:t>
            </w:r>
          </w:p>
        </w:tc>
        <w:tc>
          <w:tcPr>
            <w:tcW w:w="1266" w:type="dxa"/>
            <w:shd w:val="clear" w:color="auto" w:fill="auto"/>
            <w:noWrap/>
            <w:vAlign w:val="bottom"/>
            <w:hideMark/>
          </w:tcPr>
          <w:p w14:paraId="4172848B" w14:textId="77777777" w:rsidR="00200D5B" w:rsidRPr="00391FB7" w:rsidRDefault="00200D5B" w:rsidP="00E64EE6">
            <w:pPr>
              <w:rPr>
                <w:rFonts w:ascii="Times New Roman" w:hAnsi="Times New Roman"/>
              </w:rPr>
            </w:pPr>
          </w:p>
        </w:tc>
      </w:tr>
      <w:tr w:rsidR="00200D5B" w:rsidRPr="0022656C" w14:paraId="41910CC1" w14:textId="77777777" w:rsidTr="00391FB7">
        <w:trPr>
          <w:gridAfter w:val="1"/>
          <w:wAfter w:w="1227" w:type="dxa"/>
          <w:trHeight w:val="300"/>
        </w:trPr>
        <w:tc>
          <w:tcPr>
            <w:tcW w:w="6957" w:type="dxa"/>
            <w:gridSpan w:val="3"/>
            <w:shd w:val="clear" w:color="auto" w:fill="auto"/>
            <w:noWrap/>
            <w:vAlign w:val="bottom"/>
            <w:hideMark/>
          </w:tcPr>
          <w:p w14:paraId="60D52B6C" w14:textId="77777777" w:rsidR="00200D5B" w:rsidRPr="00391FB7" w:rsidRDefault="00331790" w:rsidP="00E64EE6">
            <w:pPr>
              <w:rPr>
                <w:rFonts w:ascii="Times New Roman" w:hAnsi="Times New Roman"/>
              </w:rPr>
            </w:pPr>
            <w:r w:rsidRPr="00391FB7">
              <w:rPr>
                <w:rFonts w:ascii="Times New Roman" w:hAnsi="Times New Roman"/>
              </w:rPr>
              <w:t>[</w:t>
            </w:r>
            <w:r w:rsidR="008A391D" w:rsidRPr="00391FB7">
              <w:rPr>
                <w:rFonts w:ascii="Times New Roman" w:hAnsi="Times New Roman"/>
              </w:rPr>
              <w:t xml:space="preserve">D] </w:t>
            </w:r>
            <w:r w:rsidR="00200D5B" w:rsidRPr="00391FB7">
              <w:rPr>
                <w:rFonts w:ascii="Times New Roman" w:hAnsi="Times New Roman"/>
              </w:rPr>
              <w:t>Net Income</w:t>
            </w:r>
            <w:r w:rsidR="00AD32D2" w:rsidRPr="00391FB7">
              <w:rPr>
                <w:rFonts w:ascii="Times New Roman" w:hAnsi="Times New Roman"/>
              </w:rPr>
              <w:t xml:space="preserve"> after Taxes</w:t>
            </w:r>
          </w:p>
        </w:tc>
        <w:tc>
          <w:tcPr>
            <w:tcW w:w="1266" w:type="dxa"/>
            <w:shd w:val="clear" w:color="auto" w:fill="auto"/>
            <w:noWrap/>
            <w:vAlign w:val="bottom"/>
            <w:hideMark/>
          </w:tcPr>
          <w:p w14:paraId="6CEFAB71" w14:textId="77777777" w:rsidR="00200D5B" w:rsidRPr="00391FB7" w:rsidRDefault="00D42546" w:rsidP="00E64EE6">
            <w:pPr>
              <w:rPr>
                <w:rFonts w:ascii="Times New Roman" w:hAnsi="Times New Roman"/>
              </w:rPr>
            </w:pPr>
            <w:r w:rsidRPr="00391FB7">
              <w:rPr>
                <w:rFonts w:ascii="Times New Roman" w:hAnsi="Times New Roman"/>
              </w:rPr>
              <w:t>$</w:t>
            </w:r>
          </w:p>
        </w:tc>
      </w:tr>
      <w:tr w:rsidR="00200D5B" w:rsidRPr="0022656C" w14:paraId="690870DA" w14:textId="77777777" w:rsidTr="00391FB7">
        <w:trPr>
          <w:gridAfter w:val="1"/>
          <w:wAfter w:w="1227" w:type="dxa"/>
          <w:trHeight w:val="300"/>
        </w:trPr>
        <w:tc>
          <w:tcPr>
            <w:tcW w:w="6957" w:type="dxa"/>
            <w:gridSpan w:val="3"/>
            <w:shd w:val="clear" w:color="auto" w:fill="auto"/>
            <w:noWrap/>
            <w:vAlign w:val="bottom"/>
            <w:hideMark/>
          </w:tcPr>
          <w:p w14:paraId="74A327F2" w14:textId="77777777" w:rsidR="00200D5B" w:rsidRPr="00391FB7" w:rsidRDefault="008A391D" w:rsidP="00E64EE6">
            <w:pPr>
              <w:rPr>
                <w:rFonts w:ascii="Times New Roman" w:hAnsi="Times New Roman"/>
              </w:rPr>
            </w:pPr>
            <w:r w:rsidRPr="00391FB7">
              <w:rPr>
                <w:rFonts w:ascii="Times New Roman" w:hAnsi="Times New Roman"/>
              </w:rPr>
              <w:t xml:space="preserve">[E] </w:t>
            </w:r>
            <w:r w:rsidR="00200D5B" w:rsidRPr="00391FB7">
              <w:rPr>
                <w:rFonts w:ascii="Times New Roman" w:hAnsi="Times New Roman"/>
              </w:rPr>
              <w:t>Plus Depreciation</w:t>
            </w:r>
          </w:p>
        </w:tc>
        <w:tc>
          <w:tcPr>
            <w:tcW w:w="1266" w:type="dxa"/>
            <w:shd w:val="clear" w:color="auto" w:fill="auto"/>
            <w:noWrap/>
            <w:vAlign w:val="bottom"/>
            <w:hideMark/>
          </w:tcPr>
          <w:p w14:paraId="324054F8" w14:textId="77777777" w:rsidR="00200D5B" w:rsidRPr="00391FB7" w:rsidRDefault="00D42546" w:rsidP="00E64EE6">
            <w:pPr>
              <w:rPr>
                <w:rFonts w:ascii="Times New Roman" w:hAnsi="Times New Roman"/>
              </w:rPr>
            </w:pPr>
            <w:r w:rsidRPr="00391FB7">
              <w:rPr>
                <w:rFonts w:ascii="Times New Roman" w:hAnsi="Times New Roman"/>
              </w:rPr>
              <w:t>$</w:t>
            </w:r>
          </w:p>
        </w:tc>
      </w:tr>
      <w:tr w:rsidR="00200D5B" w:rsidRPr="0022656C" w14:paraId="32D9542B" w14:textId="77777777" w:rsidTr="00391FB7">
        <w:trPr>
          <w:gridAfter w:val="1"/>
          <w:wAfter w:w="1227" w:type="dxa"/>
          <w:trHeight w:val="346"/>
        </w:trPr>
        <w:tc>
          <w:tcPr>
            <w:tcW w:w="6957" w:type="dxa"/>
            <w:gridSpan w:val="3"/>
            <w:shd w:val="clear" w:color="auto" w:fill="auto"/>
            <w:noWrap/>
            <w:vAlign w:val="bottom"/>
            <w:hideMark/>
          </w:tcPr>
          <w:p w14:paraId="03DE5555" w14:textId="77777777" w:rsidR="008A391D" w:rsidRPr="00391FB7" w:rsidRDefault="008A391D" w:rsidP="008A391D">
            <w:pPr>
              <w:spacing w:after="0"/>
              <w:rPr>
                <w:rFonts w:ascii="Times New Roman" w:hAnsi="Times New Roman"/>
              </w:rPr>
            </w:pPr>
            <w:r w:rsidRPr="00391FB7">
              <w:rPr>
                <w:rFonts w:ascii="Times New Roman" w:hAnsi="Times New Roman"/>
              </w:rPr>
              <w:t xml:space="preserve">[F] </w:t>
            </w:r>
            <w:r w:rsidR="00200D5B" w:rsidRPr="00391FB7">
              <w:rPr>
                <w:rFonts w:ascii="Times New Roman" w:hAnsi="Times New Roman"/>
              </w:rPr>
              <w:t xml:space="preserve">Less </w:t>
            </w:r>
            <w:r w:rsidR="00AD32D2" w:rsidRPr="00391FB7">
              <w:rPr>
                <w:rFonts w:ascii="Times New Roman" w:hAnsi="Times New Roman"/>
              </w:rPr>
              <w:t xml:space="preserve">Principal Amount of Debt Paid or </w:t>
            </w:r>
            <w:r w:rsidR="00DA4061" w:rsidRPr="00391FB7">
              <w:rPr>
                <w:rFonts w:ascii="Times New Roman" w:hAnsi="Times New Roman"/>
              </w:rPr>
              <w:t>Redeemed</w:t>
            </w:r>
            <w:r w:rsidR="00AD32D2" w:rsidRPr="00391FB7">
              <w:rPr>
                <w:rFonts w:ascii="Times New Roman" w:hAnsi="Times New Roman"/>
              </w:rPr>
              <w:t xml:space="preserve"> </w:t>
            </w:r>
            <w:r w:rsidRPr="00391FB7">
              <w:rPr>
                <w:rFonts w:ascii="Times New Roman" w:hAnsi="Times New Roman"/>
              </w:rPr>
              <w:t>by Shipowner</w:t>
            </w:r>
          </w:p>
          <w:p w14:paraId="037C5435" w14:textId="7C848A3B" w:rsidR="00200D5B" w:rsidRPr="00391FB7" w:rsidRDefault="008A391D" w:rsidP="00AD32D2">
            <w:pPr>
              <w:rPr>
                <w:rFonts w:ascii="Times New Roman" w:hAnsi="Times New Roman"/>
              </w:rPr>
            </w:pPr>
            <w:r w:rsidRPr="00391FB7">
              <w:rPr>
                <w:rFonts w:ascii="Times New Roman" w:hAnsi="Times New Roman"/>
              </w:rPr>
              <w:t xml:space="preserve"> in the fiscal year</w:t>
            </w:r>
          </w:p>
        </w:tc>
        <w:tc>
          <w:tcPr>
            <w:tcW w:w="1266" w:type="dxa"/>
            <w:shd w:val="clear" w:color="auto" w:fill="auto"/>
            <w:noWrap/>
            <w:vAlign w:val="bottom"/>
            <w:hideMark/>
          </w:tcPr>
          <w:p w14:paraId="53B71CD1" w14:textId="77777777" w:rsidR="00200D5B" w:rsidRPr="00391FB7" w:rsidRDefault="008A391D" w:rsidP="00E64EE6">
            <w:pPr>
              <w:rPr>
                <w:rFonts w:ascii="Times New Roman" w:hAnsi="Times New Roman"/>
              </w:rPr>
            </w:pPr>
            <w:r w:rsidRPr="00391FB7">
              <w:rPr>
                <w:rFonts w:ascii="Times New Roman" w:hAnsi="Times New Roman"/>
              </w:rPr>
              <w:t>$</w:t>
            </w:r>
          </w:p>
        </w:tc>
      </w:tr>
      <w:tr w:rsidR="0042047C" w:rsidRPr="0022656C" w14:paraId="6A9B1B0E" w14:textId="77777777" w:rsidTr="00391FB7">
        <w:trPr>
          <w:gridAfter w:val="1"/>
          <w:wAfter w:w="1227" w:type="dxa"/>
          <w:trHeight w:val="300"/>
        </w:trPr>
        <w:tc>
          <w:tcPr>
            <w:tcW w:w="6957" w:type="dxa"/>
            <w:gridSpan w:val="3"/>
            <w:shd w:val="clear" w:color="auto" w:fill="auto"/>
            <w:noWrap/>
            <w:vAlign w:val="bottom"/>
          </w:tcPr>
          <w:p w14:paraId="5AEC1F37" w14:textId="359B8868" w:rsidR="0042047C" w:rsidRPr="00391FB7" w:rsidRDefault="0042047C" w:rsidP="001B12B7">
            <w:pPr>
              <w:ind w:right="522"/>
              <w:rPr>
                <w:rFonts w:ascii="Times New Roman" w:hAnsi="Times New Roman"/>
              </w:rPr>
            </w:pPr>
            <w:r w:rsidRPr="00391FB7">
              <w:rPr>
                <w:rFonts w:ascii="Times New Roman" w:hAnsi="Times New Roman"/>
              </w:rPr>
              <w:t>[G] Less Principal Amount of Chapter 537 Loan Principal Paid in fiscal year (excluding payments from the Chapter 537 Reserve Fund, including the Late Charges Reserve Subfund, and the Interest Escrow Fund)</w:t>
            </w:r>
          </w:p>
        </w:tc>
        <w:tc>
          <w:tcPr>
            <w:tcW w:w="1266" w:type="dxa"/>
            <w:shd w:val="clear" w:color="auto" w:fill="auto"/>
            <w:vAlign w:val="bottom"/>
          </w:tcPr>
          <w:p w14:paraId="2F765B58" w14:textId="77777777" w:rsidR="0042047C" w:rsidRPr="00391FB7" w:rsidRDefault="0042047C" w:rsidP="0042047C">
            <w:pPr>
              <w:ind w:left="-254" w:firstLine="254"/>
              <w:rPr>
                <w:rFonts w:ascii="Times New Roman" w:hAnsi="Times New Roman"/>
              </w:rPr>
            </w:pPr>
            <w:r w:rsidRPr="00391FB7">
              <w:rPr>
                <w:rFonts w:ascii="Times New Roman" w:hAnsi="Times New Roman"/>
              </w:rPr>
              <w:t>$</w:t>
            </w:r>
          </w:p>
        </w:tc>
      </w:tr>
      <w:tr w:rsidR="0042047C" w:rsidRPr="0022656C" w14:paraId="7D103C85" w14:textId="77777777" w:rsidTr="00391FB7">
        <w:trPr>
          <w:trHeight w:val="300"/>
        </w:trPr>
        <w:tc>
          <w:tcPr>
            <w:tcW w:w="6957" w:type="dxa"/>
            <w:gridSpan w:val="3"/>
            <w:shd w:val="clear" w:color="auto" w:fill="auto"/>
            <w:noWrap/>
            <w:vAlign w:val="bottom"/>
          </w:tcPr>
          <w:p w14:paraId="1C8D50FF" w14:textId="77777777" w:rsidR="0042047C" w:rsidRPr="00391FB7" w:rsidRDefault="0042047C" w:rsidP="00276849">
            <w:pPr>
              <w:rPr>
                <w:rFonts w:ascii="Times New Roman" w:hAnsi="Times New Roman"/>
              </w:rPr>
            </w:pPr>
            <w:r w:rsidRPr="00391FB7">
              <w:rPr>
                <w:rFonts w:ascii="Times New Roman" w:hAnsi="Times New Roman"/>
              </w:rPr>
              <w:t xml:space="preserve">[H] </w:t>
            </w:r>
            <w:r w:rsidRPr="00391FB7">
              <w:rPr>
                <w:rFonts w:ascii="Times New Roman" w:hAnsi="Times New Roman"/>
                <w:b/>
              </w:rPr>
              <w:t>Reserve Fund Net Income</w:t>
            </w:r>
            <w:r w:rsidRPr="00391FB7">
              <w:rPr>
                <w:rFonts w:ascii="Times New Roman" w:hAnsi="Times New Roman"/>
              </w:rPr>
              <w:t xml:space="preserve"> [D] + [E] – [F] – [G] x [C]</w:t>
            </w:r>
          </w:p>
        </w:tc>
        <w:tc>
          <w:tcPr>
            <w:tcW w:w="2493" w:type="dxa"/>
            <w:gridSpan w:val="2"/>
            <w:shd w:val="clear" w:color="auto" w:fill="auto"/>
            <w:vAlign w:val="bottom"/>
          </w:tcPr>
          <w:p w14:paraId="74690C78" w14:textId="77777777" w:rsidR="0042047C" w:rsidRPr="00391FB7" w:rsidRDefault="0042047C" w:rsidP="00511D40">
            <w:pPr>
              <w:rPr>
                <w:rFonts w:ascii="Times New Roman" w:hAnsi="Times New Roman"/>
              </w:rPr>
            </w:pPr>
            <w:r w:rsidRPr="00391FB7">
              <w:rPr>
                <w:rFonts w:ascii="Times New Roman" w:hAnsi="Times New Roman"/>
              </w:rPr>
              <w:t>$</w:t>
            </w:r>
          </w:p>
        </w:tc>
      </w:tr>
      <w:tr w:rsidR="0042047C" w:rsidRPr="0022656C" w14:paraId="701853A0" w14:textId="77777777" w:rsidTr="00391FB7">
        <w:trPr>
          <w:trHeight w:val="300"/>
        </w:trPr>
        <w:tc>
          <w:tcPr>
            <w:tcW w:w="6957" w:type="dxa"/>
            <w:gridSpan w:val="3"/>
            <w:shd w:val="clear" w:color="auto" w:fill="auto"/>
            <w:noWrap/>
            <w:vAlign w:val="bottom"/>
          </w:tcPr>
          <w:p w14:paraId="5FF8E91C" w14:textId="77777777" w:rsidR="0042047C" w:rsidRPr="00391FB7" w:rsidRDefault="0042047C" w:rsidP="00E64EE6">
            <w:pPr>
              <w:rPr>
                <w:rFonts w:ascii="Times New Roman" w:hAnsi="Times New Roman"/>
                <w:b/>
              </w:rPr>
            </w:pPr>
            <w:r w:rsidRPr="00391FB7">
              <w:rPr>
                <w:rFonts w:ascii="Times New Roman" w:hAnsi="Times New Roman"/>
                <w:b/>
                <w:caps/>
                <w:u w:val="single"/>
              </w:rPr>
              <w:t>Reserve Fund Net Income Deposit Computation</w:t>
            </w:r>
            <w:r w:rsidRPr="00391FB7">
              <w:rPr>
                <w:rFonts w:ascii="Times New Roman" w:hAnsi="Times New Roman"/>
                <w:b/>
              </w:rPr>
              <w:t>:</w:t>
            </w:r>
          </w:p>
        </w:tc>
        <w:tc>
          <w:tcPr>
            <w:tcW w:w="2493" w:type="dxa"/>
            <w:gridSpan w:val="2"/>
            <w:shd w:val="clear" w:color="auto" w:fill="auto"/>
            <w:vAlign w:val="bottom"/>
          </w:tcPr>
          <w:p w14:paraId="6B13C278" w14:textId="77777777" w:rsidR="0042047C" w:rsidRPr="00391FB7" w:rsidRDefault="0042047C" w:rsidP="00345191">
            <w:pPr>
              <w:rPr>
                <w:rFonts w:ascii="Times New Roman" w:hAnsi="Times New Roman"/>
              </w:rPr>
            </w:pPr>
            <w:r w:rsidRPr="00391FB7">
              <w:rPr>
                <w:rFonts w:ascii="Times New Roman" w:hAnsi="Times New Roman"/>
              </w:rPr>
              <w:t>$</w:t>
            </w:r>
          </w:p>
        </w:tc>
      </w:tr>
      <w:tr w:rsidR="008A391D" w:rsidRPr="0022656C" w14:paraId="4F20E34A" w14:textId="77777777" w:rsidTr="00391FB7">
        <w:trPr>
          <w:gridAfter w:val="1"/>
          <w:wAfter w:w="1227" w:type="dxa"/>
          <w:trHeight w:val="342"/>
        </w:trPr>
        <w:tc>
          <w:tcPr>
            <w:tcW w:w="6957" w:type="dxa"/>
            <w:gridSpan w:val="3"/>
            <w:shd w:val="clear" w:color="auto" w:fill="auto"/>
            <w:noWrap/>
            <w:vAlign w:val="bottom"/>
          </w:tcPr>
          <w:p w14:paraId="64D6A615" w14:textId="77777777" w:rsidR="008A391D" w:rsidRPr="00391FB7" w:rsidRDefault="008A391D" w:rsidP="008A391D">
            <w:pPr>
              <w:rPr>
                <w:rFonts w:ascii="Times New Roman" w:hAnsi="Times New Roman"/>
              </w:rPr>
            </w:pPr>
            <w:r w:rsidRPr="00391FB7">
              <w:rPr>
                <w:rFonts w:ascii="Times New Roman" w:hAnsi="Times New Roman"/>
              </w:rPr>
              <w:t>[H] Reserve Fund Net Income</w:t>
            </w:r>
          </w:p>
        </w:tc>
        <w:tc>
          <w:tcPr>
            <w:tcW w:w="1266" w:type="dxa"/>
            <w:shd w:val="clear" w:color="auto" w:fill="auto"/>
            <w:noWrap/>
            <w:vAlign w:val="bottom"/>
          </w:tcPr>
          <w:p w14:paraId="19AE4F32" w14:textId="77777777" w:rsidR="008A391D" w:rsidRPr="00391FB7" w:rsidRDefault="001B12B7" w:rsidP="00AD32D2">
            <w:pPr>
              <w:rPr>
                <w:rFonts w:ascii="Times New Roman" w:hAnsi="Times New Roman"/>
              </w:rPr>
            </w:pPr>
            <w:r w:rsidRPr="00391FB7">
              <w:rPr>
                <w:rFonts w:ascii="Times New Roman" w:hAnsi="Times New Roman"/>
              </w:rPr>
              <w:t>$</w:t>
            </w:r>
          </w:p>
        </w:tc>
      </w:tr>
      <w:tr w:rsidR="00200D5B" w:rsidRPr="0022656C" w14:paraId="7C402F26" w14:textId="77777777" w:rsidTr="00391FB7">
        <w:trPr>
          <w:gridAfter w:val="1"/>
          <w:wAfter w:w="1227" w:type="dxa"/>
          <w:trHeight w:val="648"/>
        </w:trPr>
        <w:tc>
          <w:tcPr>
            <w:tcW w:w="6957" w:type="dxa"/>
            <w:gridSpan w:val="3"/>
            <w:shd w:val="clear" w:color="auto" w:fill="auto"/>
            <w:noWrap/>
            <w:vAlign w:val="bottom"/>
            <w:hideMark/>
          </w:tcPr>
          <w:p w14:paraId="3BBC7B94" w14:textId="2C6591D1" w:rsidR="00200D5B" w:rsidRPr="00391FB7" w:rsidRDefault="00276849" w:rsidP="00AD32D2">
            <w:pPr>
              <w:rPr>
                <w:rFonts w:ascii="Times New Roman" w:hAnsi="Times New Roman"/>
              </w:rPr>
            </w:pPr>
            <w:r w:rsidRPr="00391FB7">
              <w:rPr>
                <w:rFonts w:ascii="Times New Roman" w:hAnsi="Times New Roman"/>
              </w:rPr>
              <w:t>[I</w:t>
            </w:r>
            <w:r w:rsidR="008A391D" w:rsidRPr="00391FB7">
              <w:rPr>
                <w:rFonts w:ascii="Times New Roman" w:hAnsi="Times New Roman"/>
              </w:rPr>
              <w:t>]</w:t>
            </w:r>
            <w:r w:rsidR="008A391D" w:rsidRPr="0022656C">
              <w:rPr>
                <w:rFonts w:ascii="Times New Roman" w:hAnsi="Times New Roman" w:cs="Times New Roman"/>
              </w:rPr>
              <w:t xml:space="preserve"> </w:t>
            </w:r>
            <w:r w:rsidR="00C63CBD" w:rsidRPr="0022656C">
              <w:rPr>
                <w:rFonts w:ascii="Times New Roman" w:hAnsi="Times New Roman" w:cs="Times New Roman"/>
              </w:rPr>
              <w:t xml:space="preserve"> </w:t>
            </w:r>
            <w:r w:rsidR="00C63CBD" w:rsidRPr="00391FB7">
              <w:rPr>
                <w:rFonts w:ascii="Times New Roman" w:hAnsi="Times New Roman"/>
              </w:rPr>
              <w:t xml:space="preserve"> </w:t>
            </w:r>
            <w:r w:rsidR="008B3FB7" w:rsidRPr="00391FB7">
              <w:rPr>
                <w:rFonts w:ascii="Times New Roman" w:hAnsi="Times New Roman"/>
              </w:rPr>
              <w:t xml:space="preserve">Less 10% </w:t>
            </w:r>
            <w:r w:rsidR="00AD32D2" w:rsidRPr="00391FB7">
              <w:rPr>
                <w:rFonts w:ascii="Times New Roman" w:hAnsi="Times New Roman"/>
              </w:rPr>
              <w:t>of Aggregate Original Equity Investment in Each Vessel</w:t>
            </w:r>
          </w:p>
        </w:tc>
        <w:tc>
          <w:tcPr>
            <w:tcW w:w="1266" w:type="dxa"/>
            <w:shd w:val="clear" w:color="auto" w:fill="auto"/>
            <w:noWrap/>
            <w:vAlign w:val="bottom"/>
            <w:hideMark/>
          </w:tcPr>
          <w:p w14:paraId="48DDB39B" w14:textId="77777777" w:rsidR="00200D5B" w:rsidRPr="00391FB7" w:rsidRDefault="00200D5B" w:rsidP="00AD32D2">
            <w:pPr>
              <w:rPr>
                <w:rFonts w:ascii="Times New Roman" w:hAnsi="Times New Roman"/>
              </w:rPr>
            </w:pPr>
            <w:r w:rsidRPr="00391FB7">
              <w:rPr>
                <w:rFonts w:ascii="Times New Roman" w:hAnsi="Times New Roman"/>
              </w:rPr>
              <w:t>$</w:t>
            </w:r>
          </w:p>
        </w:tc>
      </w:tr>
      <w:tr w:rsidR="001B12B7" w:rsidRPr="0022656C" w14:paraId="2C2AAF70" w14:textId="77777777" w:rsidTr="00391FB7">
        <w:trPr>
          <w:gridAfter w:val="1"/>
          <w:wAfter w:w="1227" w:type="dxa"/>
          <w:trHeight w:val="387"/>
        </w:trPr>
        <w:tc>
          <w:tcPr>
            <w:tcW w:w="5965" w:type="dxa"/>
            <w:shd w:val="clear" w:color="auto" w:fill="auto"/>
            <w:noWrap/>
            <w:vAlign w:val="bottom"/>
          </w:tcPr>
          <w:p w14:paraId="28384690" w14:textId="2ACCBBF9" w:rsidR="00C63CBD" w:rsidRPr="00391FB7" w:rsidRDefault="00276849" w:rsidP="001B12B7">
            <w:pPr>
              <w:spacing w:after="0"/>
              <w:rPr>
                <w:rFonts w:ascii="Times New Roman" w:hAnsi="Times New Roman"/>
              </w:rPr>
            </w:pPr>
            <w:r w:rsidRPr="00391FB7">
              <w:rPr>
                <w:rFonts w:ascii="Times New Roman" w:hAnsi="Times New Roman"/>
              </w:rPr>
              <w:t>[J</w:t>
            </w:r>
            <w:r w:rsidR="001B12B7" w:rsidRPr="00391FB7">
              <w:rPr>
                <w:rFonts w:ascii="Times New Roman" w:hAnsi="Times New Roman"/>
              </w:rPr>
              <w:t>]</w:t>
            </w:r>
            <w:r w:rsidR="001B12B7" w:rsidRPr="0022656C">
              <w:rPr>
                <w:rFonts w:ascii="Times New Roman" w:hAnsi="Times New Roman" w:cs="Times New Roman"/>
              </w:rPr>
              <w:t xml:space="preserve"> </w:t>
            </w:r>
            <w:r w:rsidR="00C63CBD" w:rsidRPr="0022656C">
              <w:rPr>
                <w:rFonts w:ascii="Times New Roman" w:hAnsi="Times New Roman" w:cs="Times New Roman"/>
              </w:rPr>
              <w:t xml:space="preserve"> </w:t>
            </w:r>
            <w:r w:rsidR="00C63CBD" w:rsidRPr="00391FB7">
              <w:rPr>
                <w:rFonts w:ascii="Times New Roman" w:hAnsi="Times New Roman"/>
              </w:rPr>
              <w:t xml:space="preserve"> </w:t>
            </w:r>
            <w:r w:rsidR="001B12B7" w:rsidRPr="00391FB7">
              <w:rPr>
                <w:rFonts w:ascii="Times New Roman" w:hAnsi="Times New Roman"/>
                <w:b/>
              </w:rPr>
              <w:t>Adjusted Reserve Fund Net Income</w:t>
            </w:r>
            <w:r w:rsidR="001B12B7" w:rsidRPr="00391FB7">
              <w:rPr>
                <w:rFonts w:ascii="Times New Roman" w:hAnsi="Times New Roman"/>
              </w:rPr>
              <w:t xml:space="preserve"> [H] – [</w:t>
            </w:r>
            <w:r w:rsidRPr="00391FB7">
              <w:rPr>
                <w:rFonts w:ascii="Times New Roman" w:hAnsi="Times New Roman"/>
              </w:rPr>
              <w:t>I</w:t>
            </w:r>
            <w:r w:rsidR="001B12B7" w:rsidRPr="00391FB7">
              <w:rPr>
                <w:rFonts w:ascii="Times New Roman" w:hAnsi="Times New Roman"/>
              </w:rPr>
              <w:t xml:space="preserve">] </w:t>
            </w:r>
          </w:p>
          <w:p w14:paraId="3AFF5C98" w14:textId="77777777" w:rsidR="00506C02" w:rsidRPr="00391FB7" w:rsidRDefault="00506C02" w:rsidP="001B12B7">
            <w:pPr>
              <w:spacing w:after="0"/>
              <w:rPr>
                <w:rFonts w:ascii="Times New Roman" w:hAnsi="Times New Roman"/>
              </w:rPr>
            </w:pPr>
          </w:p>
        </w:tc>
        <w:tc>
          <w:tcPr>
            <w:tcW w:w="265" w:type="dxa"/>
            <w:shd w:val="clear" w:color="auto" w:fill="auto"/>
            <w:vAlign w:val="bottom"/>
          </w:tcPr>
          <w:p w14:paraId="718FF959" w14:textId="77777777" w:rsidR="001B12B7" w:rsidRPr="00391FB7" w:rsidRDefault="001B12B7" w:rsidP="00E64EE6">
            <w:pPr>
              <w:rPr>
                <w:rFonts w:ascii="Times New Roman" w:hAnsi="Times New Roman"/>
              </w:rPr>
            </w:pPr>
          </w:p>
        </w:tc>
        <w:tc>
          <w:tcPr>
            <w:tcW w:w="727" w:type="dxa"/>
            <w:shd w:val="clear" w:color="auto" w:fill="auto"/>
            <w:vAlign w:val="bottom"/>
          </w:tcPr>
          <w:p w14:paraId="3B5DCC22" w14:textId="77777777" w:rsidR="001B12B7" w:rsidRPr="00391FB7" w:rsidRDefault="001B12B7" w:rsidP="00E64EE6">
            <w:pPr>
              <w:rPr>
                <w:rFonts w:ascii="Times New Roman" w:hAnsi="Times New Roman"/>
              </w:rPr>
            </w:pPr>
          </w:p>
        </w:tc>
        <w:tc>
          <w:tcPr>
            <w:tcW w:w="1266" w:type="dxa"/>
            <w:shd w:val="clear" w:color="auto" w:fill="auto"/>
            <w:noWrap/>
            <w:vAlign w:val="bottom"/>
          </w:tcPr>
          <w:p w14:paraId="186D177C" w14:textId="77777777" w:rsidR="001B12B7" w:rsidRPr="00391FB7" w:rsidRDefault="001B12B7" w:rsidP="001B12B7">
            <w:pPr>
              <w:rPr>
                <w:rFonts w:ascii="Times New Roman" w:hAnsi="Times New Roman"/>
              </w:rPr>
            </w:pPr>
            <w:r w:rsidRPr="00391FB7">
              <w:rPr>
                <w:rFonts w:ascii="Times New Roman" w:hAnsi="Times New Roman"/>
              </w:rPr>
              <w:t>$</w:t>
            </w:r>
          </w:p>
        </w:tc>
      </w:tr>
      <w:tr w:rsidR="00200D5B" w:rsidRPr="0022656C" w14:paraId="38947CC4" w14:textId="77777777" w:rsidTr="00391FB7">
        <w:trPr>
          <w:gridAfter w:val="1"/>
          <w:wAfter w:w="1227" w:type="dxa"/>
          <w:trHeight w:val="300"/>
        </w:trPr>
        <w:tc>
          <w:tcPr>
            <w:tcW w:w="6957" w:type="dxa"/>
            <w:gridSpan w:val="3"/>
            <w:shd w:val="clear" w:color="auto" w:fill="auto"/>
            <w:noWrap/>
            <w:vAlign w:val="bottom"/>
            <w:hideMark/>
          </w:tcPr>
          <w:p w14:paraId="2315215C" w14:textId="0B541029" w:rsidR="00C63CBD" w:rsidRPr="00391FB7" w:rsidRDefault="00506C02" w:rsidP="00506C02">
            <w:pPr>
              <w:spacing w:after="0"/>
              <w:rPr>
                <w:rFonts w:ascii="Times New Roman" w:hAnsi="Times New Roman"/>
              </w:rPr>
            </w:pPr>
            <w:r w:rsidRPr="00391FB7">
              <w:rPr>
                <w:rFonts w:ascii="Times New Roman" w:hAnsi="Times New Roman"/>
              </w:rPr>
              <w:t>[</w:t>
            </w:r>
            <w:r w:rsidR="00276849" w:rsidRPr="00391FB7">
              <w:rPr>
                <w:rFonts w:ascii="Times New Roman" w:hAnsi="Times New Roman"/>
              </w:rPr>
              <w:t>K</w:t>
            </w:r>
            <w:r w:rsidRPr="00391FB7">
              <w:rPr>
                <w:rFonts w:ascii="Times New Roman" w:hAnsi="Times New Roman"/>
              </w:rPr>
              <w:t>]</w:t>
            </w:r>
            <w:r w:rsidRPr="0022656C">
              <w:rPr>
                <w:rFonts w:ascii="Times New Roman" w:hAnsi="Times New Roman" w:cs="Times New Roman"/>
              </w:rPr>
              <w:t xml:space="preserve"> </w:t>
            </w:r>
            <w:r w:rsidR="00C63CBD" w:rsidRPr="00391FB7">
              <w:rPr>
                <w:rFonts w:ascii="Times New Roman" w:hAnsi="Times New Roman"/>
              </w:rPr>
              <w:t xml:space="preserve"> </w:t>
            </w:r>
            <w:r w:rsidRPr="00391FB7">
              <w:rPr>
                <w:rFonts w:ascii="Times New Roman" w:hAnsi="Times New Roman"/>
                <w:b/>
              </w:rPr>
              <w:t xml:space="preserve">Reserve Fund Net Income Deposit </w:t>
            </w:r>
            <w:r w:rsidRPr="00391FB7">
              <w:rPr>
                <w:rFonts w:ascii="Times New Roman" w:hAnsi="Times New Roman"/>
              </w:rPr>
              <w:t>[</w:t>
            </w:r>
            <w:r w:rsidR="00276849" w:rsidRPr="00391FB7">
              <w:rPr>
                <w:rFonts w:ascii="Times New Roman" w:hAnsi="Times New Roman"/>
              </w:rPr>
              <w:t>J</w:t>
            </w:r>
            <w:r w:rsidRPr="00391FB7">
              <w:rPr>
                <w:rFonts w:ascii="Times New Roman" w:hAnsi="Times New Roman"/>
              </w:rPr>
              <w:t>] x 50%</w:t>
            </w:r>
          </w:p>
          <w:p w14:paraId="1ABEA3B4" w14:textId="77777777" w:rsidR="00506C02" w:rsidRPr="00391FB7" w:rsidRDefault="00506C02" w:rsidP="00506C02">
            <w:pPr>
              <w:spacing w:after="0"/>
              <w:rPr>
                <w:rFonts w:ascii="Times New Roman" w:hAnsi="Times New Roman"/>
              </w:rPr>
            </w:pPr>
          </w:p>
        </w:tc>
        <w:tc>
          <w:tcPr>
            <w:tcW w:w="1266" w:type="dxa"/>
            <w:shd w:val="clear" w:color="auto" w:fill="auto"/>
            <w:noWrap/>
            <w:vAlign w:val="bottom"/>
            <w:hideMark/>
          </w:tcPr>
          <w:p w14:paraId="1E9AED76" w14:textId="77777777" w:rsidR="00200D5B" w:rsidRPr="00391FB7" w:rsidRDefault="00506C02" w:rsidP="00E64EE6">
            <w:pPr>
              <w:rPr>
                <w:rFonts w:ascii="Times New Roman" w:hAnsi="Times New Roman"/>
              </w:rPr>
            </w:pPr>
            <w:r w:rsidRPr="00391FB7">
              <w:rPr>
                <w:rFonts w:ascii="Times New Roman" w:hAnsi="Times New Roman"/>
              </w:rPr>
              <w:t>$</w:t>
            </w:r>
          </w:p>
        </w:tc>
      </w:tr>
      <w:tr w:rsidR="00200D5B" w:rsidRPr="0022656C" w14:paraId="79A2582B" w14:textId="77777777" w:rsidTr="00391FB7">
        <w:trPr>
          <w:gridAfter w:val="1"/>
          <w:wAfter w:w="1227" w:type="dxa"/>
          <w:trHeight w:val="300"/>
        </w:trPr>
        <w:tc>
          <w:tcPr>
            <w:tcW w:w="6957" w:type="dxa"/>
            <w:gridSpan w:val="3"/>
            <w:shd w:val="clear" w:color="auto" w:fill="auto"/>
            <w:noWrap/>
            <w:vAlign w:val="bottom"/>
            <w:hideMark/>
          </w:tcPr>
          <w:p w14:paraId="33834E2F" w14:textId="77994CD8" w:rsidR="00200D5B" w:rsidRPr="00391FB7" w:rsidRDefault="00276849" w:rsidP="00B7096D">
            <w:pPr>
              <w:rPr>
                <w:rFonts w:ascii="Times New Roman" w:hAnsi="Times New Roman"/>
              </w:rPr>
            </w:pPr>
            <w:r w:rsidRPr="00391FB7">
              <w:rPr>
                <w:rFonts w:ascii="Times New Roman" w:hAnsi="Times New Roman"/>
              </w:rPr>
              <w:t>[L</w:t>
            </w:r>
            <w:r w:rsidR="00506C02" w:rsidRPr="00391FB7">
              <w:rPr>
                <w:rFonts w:ascii="Times New Roman" w:hAnsi="Times New Roman"/>
              </w:rPr>
              <w:t>]</w:t>
            </w:r>
            <w:r w:rsidR="00506C02" w:rsidRPr="0022656C">
              <w:rPr>
                <w:rFonts w:ascii="Times New Roman" w:hAnsi="Times New Roman" w:cs="Times New Roman"/>
              </w:rPr>
              <w:t xml:space="preserve"> </w:t>
            </w:r>
            <w:r w:rsidR="00C63CBD" w:rsidRPr="00391FB7">
              <w:rPr>
                <w:rFonts w:ascii="Times New Roman" w:hAnsi="Times New Roman"/>
              </w:rPr>
              <w:t xml:space="preserve"> </w:t>
            </w:r>
            <w:r w:rsidRPr="00391FB7">
              <w:rPr>
                <w:rFonts w:ascii="Times New Roman" w:hAnsi="Times New Roman"/>
              </w:rPr>
              <w:t xml:space="preserve">Current </w:t>
            </w:r>
            <w:r w:rsidR="00506C02" w:rsidRPr="00391FB7">
              <w:rPr>
                <w:rFonts w:ascii="Times New Roman" w:hAnsi="Times New Roman"/>
              </w:rPr>
              <w:t>Amount in Chapter 537 Reserve Fund</w:t>
            </w:r>
          </w:p>
        </w:tc>
        <w:tc>
          <w:tcPr>
            <w:tcW w:w="1266" w:type="dxa"/>
            <w:shd w:val="clear" w:color="auto" w:fill="auto"/>
            <w:noWrap/>
            <w:vAlign w:val="bottom"/>
            <w:hideMark/>
          </w:tcPr>
          <w:p w14:paraId="4F5B38E4" w14:textId="77777777" w:rsidR="00200D5B" w:rsidRPr="00391FB7" w:rsidRDefault="00200D5B" w:rsidP="00AD32D2">
            <w:pPr>
              <w:rPr>
                <w:rFonts w:ascii="Times New Roman" w:hAnsi="Times New Roman"/>
              </w:rPr>
            </w:pPr>
            <w:r w:rsidRPr="00391FB7">
              <w:rPr>
                <w:rFonts w:ascii="Times New Roman" w:hAnsi="Times New Roman"/>
              </w:rPr>
              <w:t xml:space="preserve">$ </w:t>
            </w:r>
          </w:p>
        </w:tc>
      </w:tr>
      <w:tr w:rsidR="00200D5B" w:rsidRPr="0022656C" w14:paraId="2DD29684" w14:textId="77777777" w:rsidTr="00391FB7">
        <w:trPr>
          <w:gridAfter w:val="1"/>
          <w:wAfter w:w="1227" w:type="dxa"/>
          <w:trHeight w:val="300"/>
        </w:trPr>
        <w:tc>
          <w:tcPr>
            <w:tcW w:w="6957" w:type="dxa"/>
            <w:gridSpan w:val="3"/>
            <w:shd w:val="clear" w:color="auto" w:fill="auto"/>
            <w:noWrap/>
            <w:vAlign w:val="bottom"/>
            <w:hideMark/>
          </w:tcPr>
          <w:p w14:paraId="641D658D" w14:textId="2B9BDFA0" w:rsidR="00200D5B" w:rsidRPr="00391FB7" w:rsidRDefault="00506C02" w:rsidP="00276849">
            <w:pPr>
              <w:rPr>
                <w:rFonts w:ascii="Times New Roman" w:hAnsi="Times New Roman"/>
              </w:rPr>
            </w:pPr>
            <w:r w:rsidRPr="00391FB7">
              <w:rPr>
                <w:rFonts w:ascii="Times New Roman" w:hAnsi="Times New Roman"/>
              </w:rPr>
              <w:t>[</w:t>
            </w:r>
            <w:r w:rsidR="00276849" w:rsidRPr="00391FB7">
              <w:rPr>
                <w:rFonts w:ascii="Times New Roman" w:hAnsi="Times New Roman"/>
              </w:rPr>
              <w:t>M</w:t>
            </w:r>
            <w:r w:rsidRPr="00391FB7">
              <w:rPr>
                <w:rFonts w:ascii="Times New Roman" w:hAnsi="Times New Roman"/>
              </w:rPr>
              <w:t xml:space="preserve">] 50% of </w:t>
            </w:r>
            <w:r w:rsidR="00276849" w:rsidRPr="00391FB7">
              <w:rPr>
                <w:rFonts w:ascii="Times New Roman" w:hAnsi="Times New Roman"/>
              </w:rPr>
              <w:t xml:space="preserve">Current </w:t>
            </w:r>
            <w:r w:rsidRPr="00391FB7">
              <w:rPr>
                <w:rFonts w:ascii="Times New Roman" w:hAnsi="Times New Roman"/>
              </w:rPr>
              <w:t>Amount of Outstanding Advances</w:t>
            </w:r>
          </w:p>
        </w:tc>
        <w:tc>
          <w:tcPr>
            <w:tcW w:w="1266" w:type="dxa"/>
            <w:shd w:val="clear" w:color="auto" w:fill="auto"/>
            <w:noWrap/>
            <w:vAlign w:val="bottom"/>
            <w:hideMark/>
          </w:tcPr>
          <w:p w14:paraId="56CDBCD8" w14:textId="77777777" w:rsidR="00200D5B" w:rsidRPr="00391FB7" w:rsidRDefault="00506C02" w:rsidP="00E64EE6">
            <w:pPr>
              <w:rPr>
                <w:rFonts w:ascii="Times New Roman" w:hAnsi="Times New Roman"/>
              </w:rPr>
            </w:pPr>
            <w:r w:rsidRPr="00391FB7">
              <w:rPr>
                <w:rFonts w:ascii="Times New Roman" w:hAnsi="Times New Roman"/>
              </w:rPr>
              <w:t>$</w:t>
            </w:r>
          </w:p>
        </w:tc>
      </w:tr>
      <w:tr w:rsidR="00200D5B" w:rsidRPr="0022656C" w14:paraId="1534AA6C" w14:textId="77777777" w:rsidTr="00391FB7">
        <w:trPr>
          <w:gridAfter w:val="1"/>
          <w:wAfter w:w="1227" w:type="dxa"/>
          <w:trHeight w:val="300"/>
        </w:trPr>
        <w:tc>
          <w:tcPr>
            <w:tcW w:w="6957" w:type="dxa"/>
            <w:gridSpan w:val="3"/>
            <w:shd w:val="clear" w:color="auto" w:fill="auto"/>
            <w:noWrap/>
            <w:vAlign w:val="bottom"/>
            <w:hideMark/>
          </w:tcPr>
          <w:p w14:paraId="02E51CF3" w14:textId="1FAF0EE3" w:rsidR="00200D5B" w:rsidRPr="00391FB7" w:rsidRDefault="00276849" w:rsidP="00276849">
            <w:pPr>
              <w:rPr>
                <w:rFonts w:ascii="Times New Roman" w:hAnsi="Times New Roman"/>
                <w:b/>
              </w:rPr>
            </w:pPr>
            <w:r w:rsidRPr="00391FB7">
              <w:rPr>
                <w:rFonts w:ascii="Times New Roman" w:hAnsi="Times New Roman"/>
                <w:b/>
              </w:rPr>
              <w:t>[N</w:t>
            </w:r>
            <w:r w:rsidR="00506C02" w:rsidRPr="00391FB7">
              <w:rPr>
                <w:rFonts w:ascii="Times New Roman" w:hAnsi="Times New Roman"/>
                <w:b/>
              </w:rPr>
              <w:t xml:space="preserve">] </w:t>
            </w:r>
            <w:r w:rsidR="00200D5B" w:rsidRPr="00391FB7">
              <w:rPr>
                <w:rFonts w:ascii="Times New Roman" w:hAnsi="Times New Roman"/>
                <w:b/>
              </w:rPr>
              <w:t xml:space="preserve">Required Reserve Fund </w:t>
            </w:r>
            <w:r w:rsidR="00B7096D" w:rsidRPr="00391FB7">
              <w:rPr>
                <w:rFonts w:ascii="Times New Roman" w:hAnsi="Times New Roman"/>
                <w:b/>
              </w:rPr>
              <w:t xml:space="preserve">Net Income </w:t>
            </w:r>
            <w:r w:rsidR="00200D5B" w:rsidRPr="00391FB7">
              <w:rPr>
                <w:rFonts w:ascii="Times New Roman" w:hAnsi="Times New Roman"/>
                <w:b/>
              </w:rPr>
              <w:t>Deposit</w:t>
            </w:r>
            <w:r w:rsidR="00F46658" w:rsidRPr="00391FB7">
              <w:rPr>
                <w:rFonts w:ascii="Times New Roman" w:hAnsi="Times New Roman"/>
                <w:b/>
              </w:rPr>
              <w:t xml:space="preserve"> is</w:t>
            </w:r>
            <w:r w:rsidR="00200D5B" w:rsidRPr="00391FB7">
              <w:rPr>
                <w:rFonts w:ascii="Times New Roman" w:hAnsi="Times New Roman"/>
                <w:b/>
              </w:rPr>
              <w:t xml:space="preserve"> </w:t>
            </w:r>
            <w:r w:rsidR="00506C02" w:rsidRPr="00391FB7">
              <w:rPr>
                <w:rFonts w:ascii="Times New Roman" w:hAnsi="Times New Roman"/>
                <w:b/>
              </w:rPr>
              <w:t>[</w:t>
            </w:r>
            <w:r w:rsidR="00F46658" w:rsidRPr="00391FB7">
              <w:rPr>
                <w:rFonts w:ascii="Times New Roman" w:hAnsi="Times New Roman"/>
                <w:b/>
              </w:rPr>
              <w:t>K</w:t>
            </w:r>
            <w:r w:rsidR="00506C02" w:rsidRPr="00391FB7">
              <w:rPr>
                <w:rFonts w:ascii="Times New Roman" w:hAnsi="Times New Roman"/>
                <w:b/>
              </w:rPr>
              <w:t>] unless [</w:t>
            </w:r>
            <w:r w:rsidRPr="00391FB7">
              <w:rPr>
                <w:rFonts w:ascii="Times New Roman" w:hAnsi="Times New Roman"/>
                <w:b/>
              </w:rPr>
              <w:t>L</w:t>
            </w:r>
            <w:r w:rsidR="00506C02" w:rsidRPr="00391FB7">
              <w:rPr>
                <w:rFonts w:ascii="Times New Roman" w:hAnsi="Times New Roman"/>
                <w:b/>
              </w:rPr>
              <w:t>] exceeds [</w:t>
            </w:r>
            <w:r w:rsidRPr="00391FB7">
              <w:rPr>
                <w:rFonts w:ascii="Times New Roman" w:hAnsi="Times New Roman"/>
                <w:b/>
              </w:rPr>
              <w:t>M</w:t>
            </w:r>
            <w:r w:rsidR="00506C02" w:rsidRPr="00391FB7">
              <w:rPr>
                <w:rFonts w:ascii="Times New Roman" w:hAnsi="Times New Roman"/>
                <w:b/>
              </w:rPr>
              <w:t>]</w:t>
            </w:r>
          </w:p>
        </w:tc>
        <w:tc>
          <w:tcPr>
            <w:tcW w:w="1266" w:type="dxa"/>
            <w:shd w:val="clear" w:color="auto" w:fill="auto"/>
            <w:noWrap/>
            <w:vAlign w:val="bottom"/>
            <w:hideMark/>
          </w:tcPr>
          <w:p w14:paraId="2A944555" w14:textId="77777777" w:rsidR="00200D5B" w:rsidRPr="00391FB7" w:rsidRDefault="00200D5B" w:rsidP="00AD32D2">
            <w:pPr>
              <w:rPr>
                <w:rFonts w:ascii="Times New Roman" w:hAnsi="Times New Roman"/>
              </w:rPr>
            </w:pPr>
            <w:r w:rsidRPr="00391FB7">
              <w:rPr>
                <w:rFonts w:ascii="Times New Roman" w:hAnsi="Times New Roman"/>
              </w:rPr>
              <w:t xml:space="preserve">$ </w:t>
            </w:r>
          </w:p>
        </w:tc>
      </w:tr>
    </w:tbl>
    <w:p w14:paraId="4F858F69" w14:textId="77777777" w:rsidR="00C63CBD" w:rsidRDefault="00C63CBD" w:rsidP="00C63CBD">
      <w:pPr>
        <w:rPr>
          <w:rFonts w:ascii="Times New Roman" w:hAnsi="Times New Roman" w:cs="Times New Roman"/>
          <w:sz w:val="24"/>
        </w:rPr>
      </w:pPr>
    </w:p>
    <w:p w14:paraId="09766708" w14:textId="430F8FFC" w:rsidR="00666CCC" w:rsidRPr="00C63CBD" w:rsidRDefault="00666CCC" w:rsidP="00391FB7">
      <w:pPr>
        <w:widowControl/>
        <w:jc w:val="center"/>
        <w:rPr>
          <w:rFonts w:ascii="Times New Roman" w:hAnsi="Times New Roman" w:cs="Times New Roman"/>
          <w:sz w:val="24"/>
        </w:rPr>
      </w:pPr>
      <w:r w:rsidRPr="00C1608F">
        <w:rPr>
          <w:rFonts w:ascii="Times New Roman" w:hAnsi="Times New Roman"/>
          <w:i/>
        </w:rPr>
        <w:t>(End of A</w:t>
      </w:r>
      <w:r>
        <w:rPr>
          <w:rFonts w:ascii="Times New Roman" w:hAnsi="Times New Roman"/>
          <w:i/>
        </w:rPr>
        <w:t>nnex N</w:t>
      </w:r>
      <w:r w:rsidRPr="00C1608F">
        <w:rPr>
          <w:rFonts w:ascii="Times New Roman" w:hAnsi="Times New Roman"/>
          <w:i/>
        </w:rPr>
        <w:t>)</w:t>
      </w:r>
    </w:p>
    <w:sectPr w:rsidR="00666CCC" w:rsidRPr="00C63CBD" w:rsidSect="00AB30C8">
      <w:footerReference w:type="default" r:id="rId7"/>
      <w:type w:val="continuous"/>
      <w:pgSz w:w="12260" w:h="1586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6017C" w14:textId="77777777" w:rsidR="00D94CED" w:rsidRDefault="00D94CED" w:rsidP="00F26952">
      <w:pPr>
        <w:spacing w:after="0" w:line="240" w:lineRule="auto"/>
      </w:pPr>
      <w:r>
        <w:separator/>
      </w:r>
    </w:p>
  </w:endnote>
  <w:endnote w:type="continuationSeparator" w:id="0">
    <w:p w14:paraId="222D9B67" w14:textId="77777777" w:rsidR="00D94CED" w:rsidRDefault="00D94CED" w:rsidP="00F26952">
      <w:pPr>
        <w:spacing w:after="0" w:line="240" w:lineRule="auto"/>
      </w:pPr>
      <w:r>
        <w:continuationSeparator/>
      </w:r>
    </w:p>
  </w:endnote>
  <w:endnote w:type="continuationNotice" w:id="1">
    <w:p w14:paraId="4B34E762" w14:textId="77777777" w:rsidR="00D94CED" w:rsidRDefault="00D94C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BF9B8" w14:textId="4987846A" w:rsidR="0022656C" w:rsidRPr="003D19A2" w:rsidRDefault="0022656C" w:rsidP="00345191">
    <w:pPr>
      <w:widowControl/>
      <w:tabs>
        <w:tab w:val="center" w:pos="4680"/>
        <w:tab w:val="right" w:pos="9360"/>
      </w:tabs>
      <w:spacing w:after="0" w:line="240" w:lineRule="auto"/>
      <w:rPr>
        <w:rFonts w:ascii="Times New Roman" w:eastAsia="Times New Roman" w:hAnsi="Times New Roman" w:cs="Times New Roman"/>
        <w:sz w:val="20"/>
        <w:szCs w:val="20"/>
      </w:rPr>
    </w:pPr>
    <w:r w:rsidRPr="003D19A2">
      <w:rPr>
        <w:rFonts w:ascii="Times New Roman" w:eastAsia="Times New Roman" w:hAnsi="Times New Roman" w:cs="Times New Roman"/>
        <w:sz w:val="20"/>
        <w:szCs w:val="20"/>
      </w:rPr>
      <w:t xml:space="preserve">Annex N (Computation of Reserve Fund Net Income Deposit – Accountant’s Statement)                                  Page </w:t>
    </w:r>
    <w:sdt>
      <w:sdtPr>
        <w:rPr>
          <w:rFonts w:ascii="Times New Roman" w:eastAsia="Times New Roman" w:hAnsi="Times New Roman" w:cs="Times New Roman"/>
          <w:noProof/>
          <w:sz w:val="20"/>
          <w:szCs w:val="20"/>
        </w:rPr>
        <w:id w:val="884522885"/>
        <w:docPartObj>
          <w:docPartGallery w:val="Page Numbers (Bottom of Page)"/>
          <w:docPartUnique/>
        </w:docPartObj>
      </w:sdtPr>
      <w:sdtEndPr/>
      <w:sdtContent>
        <w:r w:rsidRPr="003D19A2">
          <w:rPr>
            <w:rFonts w:ascii="Times New Roman" w:eastAsia="Times New Roman" w:hAnsi="Times New Roman" w:cs="Times New Roman"/>
            <w:noProof/>
            <w:sz w:val="20"/>
            <w:szCs w:val="20"/>
          </w:rPr>
          <w:fldChar w:fldCharType="begin"/>
        </w:r>
        <w:r w:rsidRPr="003D19A2">
          <w:rPr>
            <w:rFonts w:ascii="Times New Roman" w:eastAsia="Times New Roman" w:hAnsi="Times New Roman" w:cs="Times New Roman"/>
            <w:noProof/>
            <w:sz w:val="20"/>
            <w:szCs w:val="20"/>
          </w:rPr>
          <w:instrText xml:space="preserve"> PAGE   \* MERGEFORMAT </w:instrText>
        </w:r>
        <w:r w:rsidRPr="003D19A2">
          <w:rPr>
            <w:rFonts w:ascii="Times New Roman" w:eastAsia="Times New Roman" w:hAnsi="Times New Roman" w:cs="Times New Roman"/>
            <w:noProof/>
            <w:sz w:val="20"/>
            <w:szCs w:val="20"/>
          </w:rPr>
          <w:fldChar w:fldCharType="separate"/>
        </w:r>
        <w:r w:rsidR="00391FB7">
          <w:rPr>
            <w:rFonts w:ascii="Times New Roman" w:eastAsia="Times New Roman" w:hAnsi="Times New Roman" w:cs="Times New Roman"/>
            <w:noProof/>
            <w:sz w:val="20"/>
            <w:szCs w:val="20"/>
          </w:rPr>
          <w:t>2</w:t>
        </w:r>
        <w:r w:rsidRPr="003D19A2">
          <w:rPr>
            <w:rFonts w:ascii="Times New Roman" w:eastAsia="Times New Roman" w:hAnsi="Times New Roman" w:cs="Times New Roman"/>
            <w:noProof/>
            <w:sz w:val="20"/>
            <w:szCs w:val="20"/>
          </w:rPr>
          <w:fldChar w:fldCharType="end"/>
        </w:r>
      </w:sdtContent>
    </w:sdt>
  </w:p>
  <w:p w14:paraId="186813D0" w14:textId="2E05CE3E" w:rsidR="0022656C" w:rsidRPr="003D19A2" w:rsidRDefault="0022656C">
    <w:pPr>
      <w:pStyle w:val="Footer"/>
      <w:rPr>
        <w:rFonts w:ascii="Times New Roman" w:hAnsi="Times New Roman" w:cs="Times New Roman"/>
        <w:sz w:val="20"/>
        <w:szCs w:val="20"/>
      </w:rPr>
    </w:pPr>
    <w:r>
      <w:rPr>
        <w:rFonts w:ascii="Times New Roman" w:hAnsi="Times New Roman" w:cs="Times New Roman"/>
        <w:sz w:val="20"/>
        <w:szCs w:val="20"/>
      </w:rPr>
      <w:t>-</w:t>
    </w:r>
    <w:r w:rsidRPr="003D19A2">
      <w:rPr>
        <w:rFonts w:ascii="Times New Roman" w:hAnsi="Times New Roman" w:cs="Times New Roman"/>
        <w:sz w:val="20"/>
        <w:szCs w:val="20"/>
      </w:rPr>
      <w:t xml:space="preserve"> Contract No. MA-______</w:t>
    </w:r>
  </w:p>
  <w:p w14:paraId="6BCCD1BA" w14:textId="77777777" w:rsidR="0022656C" w:rsidRPr="003D19A2" w:rsidRDefault="0022656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94CAE" w14:textId="77777777" w:rsidR="00D94CED" w:rsidRDefault="00D94CED" w:rsidP="00F26952">
      <w:pPr>
        <w:spacing w:after="0" w:line="240" w:lineRule="auto"/>
      </w:pPr>
      <w:r>
        <w:separator/>
      </w:r>
    </w:p>
  </w:footnote>
  <w:footnote w:type="continuationSeparator" w:id="0">
    <w:p w14:paraId="58C24E5D" w14:textId="77777777" w:rsidR="00D94CED" w:rsidRDefault="00D94CED" w:rsidP="00F26952">
      <w:pPr>
        <w:spacing w:after="0" w:line="240" w:lineRule="auto"/>
      </w:pPr>
      <w:r>
        <w:continuationSeparator/>
      </w:r>
    </w:p>
  </w:footnote>
  <w:footnote w:type="continuationNotice" w:id="1">
    <w:p w14:paraId="46F18B3B" w14:textId="77777777" w:rsidR="00D94CED" w:rsidRDefault="00D94CE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5E5"/>
    <w:rsid w:val="00045DAA"/>
    <w:rsid w:val="00047A2C"/>
    <w:rsid w:val="00072E64"/>
    <w:rsid w:val="000C2EC0"/>
    <w:rsid w:val="001010E8"/>
    <w:rsid w:val="00101926"/>
    <w:rsid w:val="00121D4B"/>
    <w:rsid w:val="00126A66"/>
    <w:rsid w:val="00153A3E"/>
    <w:rsid w:val="00180B56"/>
    <w:rsid w:val="001A2638"/>
    <w:rsid w:val="001B12B7"/>
    <w:rsid w:val="001C385A"/>
    <w:rsid w:val="001E730E"/>
    <w:rsid w:val="00200D5B"/>
    <w:rsid w:val="002222A3"/>
    <w:rsid w:val="0022656C"/>
    <w:rsid w:val="00276849"/>
    <w:rsid w:val="002C7FC6"/>
    <w:rsid w:val="00316274"/>
    <w:rsid w:val="003236C7"/>
    <w:rsid w:val="00330862"/>
    <w:rsid w:val="00331790"/>
    <w:rsid w:val="00345191"/>
    <w:rsid w:val="0036161E"/>
    <w:rsid w:val="003628B5"/>
    <w:rsid w:val="00391FB7"/>
    <w:rsid w:val="003C7BBA"/>
    <w:rsid w:val="003D19A2"/>
    <w:rsid w:val="00400E6E"/>
    <w:rsid w:val="00416FD6"/>
    <w:rsid w:val="0042047C"/>
    <w:rsid w:val="00461BCB"/>
    <w:rsid w:val="0048311B"/>
    <w:rsid w:val="004D3859"/>
    <w:rsid w:val="00506C02"/>
    <w:rsid w:val="00511D40"/>
    <w:rsid w:val="005321CB"/>
    <w:rsid w:val="005A5A66"/>
    <w:rsid w:val="005F7308"/>
    <w:rsid w:val="00612545"/>
    <w:rsid w:val="00643438"/>
    <w:rsid w:val="00666CCC"/>
    <w:rsid w:val="00670544"/>
    <w:rsid w:val="006A374C"/>
    <w:rsid w:val="00713AC9"/>
    <w:rsid w:val="00756998"/>
    <w:rsid w:val="007836FD"/>
    <w:rsid w:val="007A7CE6"/>
    <w:rsid w:val="007D709A"/>
    <w:rsid w:val="007E134A"/>
    <w:rsid w:val="0080117E"/>
    <w:rsid w:val="00845408"/>
    <w:rsid w:val="00894D38"/>
    <w:rsid w:val="00897676"/>
    <w:rsid w:val="008A391D"/>
    <w:rsid w:val="008B3FB7"/>
    <w:rsid w:val="008B539A"/>
    <w:rsid w:val="00904259"/>
    <w:rsid w:val="009549D6"/>
    <w:rsid w:val="00974C3B"/>
    <w:rsid w:val="00982193"/>
    <w:rsid w:val="009825F1"/>
    <w:rsid w:val="009C7D3B"/>
    <w:rsid w:val="00A12D5A"/>
    <w:rsid w:val="00A240A6"/>
    <w:rsid w:val="00A3655D"/>
    <w:rsid w:val="00AB30C8"/>
    <w:rsid w:val="00AD32D2"/>
    <w:rsid w:val="00B67E0C"/>
    <w:rsid w:val="00B7096D"/>
    <w:rsid w:val="00B82566"/>
    <w:rsid w:val="00C63CBD"/>
    <w:rsid w:val="00CA09CA"/>
    <w:rsid w:val="00CB6C16"/>
    <w:rsid w:val="00D0641B"/>
    <w:rsid w:val="00D1348B"/>
    <w:rsid w:val="00D42546"/>
    <w:rsid w:val="00D465E5"/>
    <w:rsid w:val="00D605DC"/>
    <w:rsid w:val="00D776D2"/>
    <w:rsid w:val="00D94CED"/>
    <w:rsid w:val="00DA4061"/>
    <w:rsid w:val="00DA409E"/>
    <w:rsid w:val="00DE358E"/>
    <w:rsid w:val="00DE7124"/>
    <w:rsid w:val="00E64D28"/>
    <w:rsid w:val="00E64EE6"/>
    <w:rsid w:val="00ED6D7C"/>
    <w:rsid w:val="00EE2ABD"/>
    <w:rsid w:val="00F0040D"/>
    <w:rsid w:val="00F26952"/>
    <w:rsid w:val="00F308F5"/>
    <w:rsid w:val="00F325D8"/>
    <w:rsid w:val="00F46658"/>
    <w:rsid w:val="00F74E11"/>
    <w:rsid w:val="00F90DDB"/>
    <w:rsid w:val="00F94525"/>
    <w:rsid w:val="00FA6CDD"/>
    <w:rsid w:val="00FB4212"/>
    <w:rsid w:val="00FE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A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6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6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952"/>
  </w:style>
  <w:style w:type="paragraph" w:styleId="Footer">
    <w:name w:val="footer"/>
    <w:basedOn w:val="Normal"/>
    <w:link w:val="FooterChar"/>
    <w:uiPriority w:val="99"/>
    <w:unhideWhenUsed/>
    <w:rsid w:val="00F26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952"/>
  </w:style>
  <w:style w:type="paragraph" w:styleId="BalloonText">
    <w:name w:val="Balloon Text"/>
    <w:basedOn w:val="Normal"/>
    <w:link w:val="BalloonTextChar"/>
    <w:uiPriority w:val="99"/>
    <w:semiHidden/>
    <w:unhideWhenUsed/>
    <w:rsid w:val="00F26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952"/>
    <w:rPr>
      <w:rFonts w:ascii="Tahoma" w:hAnsi="Tahoma" w:cs="Tahoma"/>
      <w:sz w:val="16"/>
      <w:szCs w:val="16"/>
    </w:rPr>
  </w:style>
  <w:style w:type="paragraph" w:styleId="Revision">
    <w:name w:val="Revision"/>
    <w:hidden/>
    <w:uiPriority w:val="99"/>
    <w:semiHidden/>
    <w:rsid w:val="004D3859"/>
    <w:pPr>
      <w:widowControl/>
      <w:spacing w:after="0" w:line="240" w:lineRule="auto"/>
    </w:pPr>
  </w:style>
  <w:style w:type="character" w:styleId="CommentReference">
    <w:name w:val="annotation reference"/>
    <w:basedOn w:val="DefaultParagraphFont"/>
    <w:uiPriority w:val="99"/>
    <w:semiHidden/>
    <w:unhideWhenUsed/>
    <w:rsid w:val="00CA09CA"/>
    <w:rPr>
      <w:sz w:val="16"/>
      <w:szCs w:val="16"/>
    </w:rPr>
  </w:style>
  <w:style w:type="paragraph" w:styleId="CommentText">
    <w:name w:val="annotation text"/>
    <w:basedOn w:val="Normal"/>
    <w:link w:val="CommentTextChar"/>
    <w:uiPriority w:val="99"/>
    <w:semiHidden/>
    <w:unhideWhenUsed/>
    <w:rsid w:val="00CA09CA"/>
    <w:pPr>
      <w:spacing w:line="240" w:lineRule="auto"/>
    </w:pPr>
    <w:rPr>
      <w:sz w:val="20"/>
      <w:szCs w:val="20"/>
    </w:rPr>
  </w:style>
  <w:style w:type="character" w:customStyle="1" w:styleId="CommentTextChar">
    <w:name w:val="Comment Text Char"/>
    <w:basedOn w:val="DefaultParagraphFont"/>
    <w:link w:val="CommentText"/>
    <w:uiPriority w:val="99"/>
    <w:semiHidden/>
    <w:rsid w:val="00CA09CA"/>
    <w:rPr>
      <w:sz w:val="20"/>
      <w:szCs w:val="20"/>
    </w:rPr>
  </w:style>
  <w:style w:type="paragraph" w:styleId="CommentSubject">
    <w:name w:val="annotation subject"/>
    <w:basedOn w:val="CommentText"/>
    <w:next w:val="CommentText"/>
    <w:link w:val="CommentSubjectChar"/>
    <w:uiPriority w:val="99"/>
    <w:semiHidden/>
    <w:unhideWhenUsed/>
    <w:rsid w:val="00CA09CA"/>
    <w:rPr>
      <w:b/>
      <w:bCs/>
    </w:rPr>
  </w:style>
  <w:style w:type="character" w:customStyle="1" w:styleId="CommentSubjectChar">
    <w:name w:val="Comment Subject Char"/>
    <w:basedOn w:val="CommentTextChar"/>
    <w:link w:val="CommentSubject"/>
    <w:uiPriority w:val="99"/>
    <w:semiHidden/>
    <w:rsid w:val="00CA09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25345">
      <w:bodyDiv w:val="1"/>
      <w:marLeft w:val="0"/>
      <w:marRight w:val="0"/>
      <w:marTop w:val="0"/>
      <w:marBottom w:val="0"/>
      <w:divBdr>
        <w:top w:val="none" w:sz="0" w:space="0" w:color="auto"/>
        <w:left w:val="none" w:sz="0" w:space="0" w:color="auto"/>
        <w:bottom w:val="none" w:sz="0" w:space="0" w:color="auto"/>
        <w:right w:val="none" w:sz="0" w:space="0" w:color="auto"/>
      </w:divBdr>
    </w:div>
    <w:div w:id="814839160">
      <w:bodyDiv w:val="1"/>
      <w:marLeft w:val="0"/>
      <w:marRight w:val="0"/>
      <w:marTop w:val="0"/>
      <w:marBottom w:val="0"/>
      <w:divBdr>
        <w:top w:val="none" w:sz="0" w:space="0" w:color="auto"/>
        <w:left w:val="none" w:sz="0" w:space="0" w:color="auto"/>
        <w:bottom w:val="none" w:sz="0" w:space="0" w:color="auto"/>
        <w:right w:val="none" w:sz="0" w:space="0" w:color="auto"/>
      </w:divBdr>
    </w:div>
    <w:div w:id="1120877909">
      <w:bodyDiv w:val="1"/>
      <w:marLeft w:val="0"/>
      <w:marRight w:val="0"/>
      <w:marTop w:val="0"/>
      <w:marBottom w:val="0"/>
      <w:divBdr>
        <w:top w:val="none" w:sz="0" w:space="0" w:color="auto"/>
        <w:left w:val="none" w:sz="0" w:space="0" w:color="auto"/>
        <w:bottom w:val="none" w:sz="0" w:space="0" w:color="auto"/>
        <w:right w:val="none" w:sz="0" w:space="0" w:color="auto"/>
      </w:divBdr>
    </w:div>
    <w:div w:id="2113891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B56A-6265-46F2-9C72-8B81D5A1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2019-06-05T15:42:00Z</dcterms:created>
  <dcterms:modified xsi:type="dcterms:W3CDTF">2019-06-05T15:42:00Z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2011-05-06T00:00:00Z</vt:filetime>
  </property>
  <property fmtid="{D5CDD505-2E9C-101B-9397-08002B2CF9AE}" pid="3" name="LastSaved">
    <vt:filetime>2015-09-09T00:00:00Z</vt:filetime>
  </property>
</Properties>
</file>